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6835" w:rsidRPr="00506835" w:rsidRDefault="00506835" w:rsidP="00506835">
      <w:pPr>
        <w:spacing w:after="360" w:line="645" w:lineRule="atLeast"/>
        <w:textAlignment w:val="baseline"/>
        <w:outlineLvl w:val="0"/>
        <w:rPr>
          <w:rFonts w:ascii="Raleway" w:eastAsia="Times New Roman" w:hAnsi="Raleway" w:cs="Times New Roman"/>
          <w:b/>
          <w:bCs/>
          <w:color w:val="000000"/>
          <w:spacing w:val="11"/>
          <w:kern w:val="36"/>
          <w:sz w:val="54"/>
          <w:szCs w:val="54"/>
          <w:lang w:eastAsia="ru-RU"/>
          <w14:ligatures w14:val="none"/>
        </w:rPr>
      </w:pPr>
      <w:r w:rsidRPr="00506835">
        <w:rPr>
          <w:rFonts w:ascii="Raleway" w:eastAsia="Times New Roman" w:hAnsi="Raleway" w:cs="Times New Roman"/>
          <w:b/>
          <w:bCs/>
          <w:color w:val="000000"/>
          <w:spacing w:val="11"/>
          <w:kern w:val="36"/>
          <w:sz w:val="54"/>
          <w:szCs w:val="54"/>
          <w:lang w:eastAsia="ru-RU"/>
          <w14:ligatures w14:val="none"/>
        </w:rPr>
        <w:t>Публичная оферта</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Оферта на оказание рекламных, информационных и иных услуг ООО «ТТ-Медиа»</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Настоящий документ представляет собой предложение Общества с ограниченной ответственностью «ТТ-Медиа», именуемого в дальнейшем «Исполнитель», в лице Директора Бородина Ильи Николаевича, заключить рамочный Договор на оказание рекламных, информационных и иных услуг на сайтах ООО «ТТ-Медиа» на изложенных ниже условиях:</w:t>
      </w:r>
    </w:p>
    <w:p w:rsidR="00506835" w:rsidRPr="00506835" w:rsidRDefault="00506835" w:rsidP="00506835">
      <w:pPr>
        <w:spacing w:before="480" w:after="360" w:line="510" w:lineRule="atLeast"/>
        <w:textAlignment w:val="baseline"/>
        <w:outlineLvl w:val="1"/>
        <w:rPr>
          <w:rFonts w:ascii="Raleway" w:eastAsia="Times New Roman" w:hAnsi="Raleway" w:cs="Times New Roman"/>
          <w:b/>
          <w:bCs/>
          <w:color w:val="000000"/>
          <w:kern w:val="0"/>
          <w:sz w:val="36"/>
          <w:szCs w:val="36"/>
          <w:lang w:eastAsia="ru-RU"/>
          <w14:ligatures w14:val="none"/>
        </w:rPr>
      </w:pPr>
      <w:r w:rsidRPr="00506835">
        <w:rPr>
          <w:rFonts w:ascii="Raleway" w:eastAsia="Times New Roman" w:hAnsi="Raleway" w:cs="Times New Roman"/>
          <w:b/>
          <w:bCs/>
          <w:color w:val="000000"/>
          <w:kern w:val="0"/>
          <w:sz w:val="36"/>
          <w:szCs w:val="36"/>
          <w:lang w:eastAsia="ru-RU"/>
          <w14:ligatures w14:val="none"/>
        </w:rPr>
        <w:t>1. ОПРЕДЕЛЕНИЯ И ТЕРМИНЫ</w:t>
      </w:r>
    </w:p>
    <w:p w:rsidR="00506835" w:rsidRPr="00506835" w:rsidRDefault="00506835" w:rsidP="00506835">
      <w:pPr>
        <w:spacing w:before="480" w:after="240" w:line="465" w:lineRule="atLeast"/>
        <w:textAlignment w:val="baseline"/>
        <w:outlineLvl w:val="2"/>
        <w:rPr>
          <w:rFonts w:ascii="Raleway" w:eastAsia="Times New Roman" w:hAnsi="Raleway" w:cs="Times New Roman"/>
          <w:b/>
          <w:bCs/>
          <w:color w:val="000000"/>
          <w:kern w:val="0"/>
          <w:sz w:val="33"/>
          <w:szCs w:val="33"/>
          <w:lang w:eastAsia="ru-RU"/>
          <w14:ligatures w14:val="none"/>
        </w:rPr>
      </w:pPr>
      <w:r w:rsidRPr="00506835">
        <w:rPr>
          <w:rFonts w:ascii="Raleway" w:eastAsia="Times New Roman" w:hAnsi="Raleway" w:cs="Times New Roman"/>
          <w:b/>
          <w:bCs/>
          <w:color w:val="000000"/>
          <w:kern w:val="0"/>
          <w:sz w:val="33"/>
          <w:szCs w:val="33"/>
          <w:lang w:eastAsia="ru-RU"/>
          <w14:ligatures w14:val="none"/>
        </w:rPr>
        <w:t>1.1. В целях настоящего документа нижеприведенные термины используются в следующем значении:</w:t>
      </w:r>
      <w:r w:rsidRPr="00506835">
        <w:rPr>
          <w:rFonts w:ascii="Raleway" w:eastAsia="Times New Roman" w:hAnsi="Raleway" w:cs="Times New Roman"/>
          <w:b/>
          <w:bCs/>
          <w:color w:val="000000"/>
          <w:kern w:val="0"/>
          <w:sz w:val="33"/>
          <w:szCs w:val="33"/>
          <w:lang w:eastAsia="ru-RU"/>
          <w14:ligatures w14:val="none"/>
        </w:rPr>
        <w:br/>
      </w:r>
      <w:r w:rsidRPr="00506835">
        <w:rPr>
          <w:rFonts w:ascii="Raleway" w:eastAsia="Times New Roman" w:hAnsi="Raleway" w:cs="Times New Roman"/>
          <w:b/>
          <w:bCs/>
          <w:color w:val="000000"/>
          <w:kern w:val="0"/>
          <w:sz w:val="33"/>
          <w:szCs w:val="33"/>
          <w:lang w:eastAsia="ru-RU"/>
          <w14:ligatures w14:val="none"/>
        </w:rPr>
        <w:br/>
        <w:t>Активация Публикации Учебной программы — размещение информации об одной Учебной программе Заказчика по определенной форме, установленной Исполнителем, в соответствии с категоризацией, предусмотренной на Сайте.</w:t>
      </w:r>
    </w:p>
    <w:p w:rsidR="00506835" w:rsidRPr="00506835" w:rsidRDefault="00506835" w:rsidP="00506835">
      <w:pPr>
        <w:spacing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inherit" w:eastAsia="Times New Roman" w:hAnsi="inherit" w:cs="Times New Roman"/>
          <w:b/>
          <w:bCs/>
          <w:color w:val="000000"/>
          <w:kern w:val="0"/>
          <w:sz w:val="27"/>
          <w:szCs w:val="27"/>
          <w:bdr w:val="none" w:sz="0" w:space="0" w:color="auto" w:frame="1"/>
          <w:lang w:eastAsia="ru-RU"/>
          <w14:ligatures w14:val="none"/>
        </w:rPr>
        <w:t>Акцепт Оферты</w:t>
      </w:r>
      <w:r w:rsidRPr="00506835">
        <w:rPr>
          <w:rFonts w:ascii="Raleway" w:eastAsia="Times New Roman" w:hAnsi="Raleway" w:cs="Times New Roman"/>
          <w:color w:val="000000"/>
          <w:kern w:val="0"/>
          <w:sz w:val="27"/>
          <w:szCs w:val="27"/>
          <w:lang w:eastAsia="ru-RU"/>
          <w14:ligatures w14:val="none"/>
        </w:rPr>
        <w:t> — полное и безоговорочное принятие Оферты Заказчиком путем осуществления действий, указанных в разделе 2 Оферты, создающее, в силу статей 433, 435, 438 Гражданского кодекса Российской Федерации, Договор между Заказчиком и Исполнителем.</w:t>
      </w:r>
    </w:p>
    <w:p w:rsidR="00506835" w:rsidRPr="00506835" w:rsidRDefault="00506835" w:rsidP="00506835">
      <w:pPr>
        <w:spacing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inherit" w:eastAsia="Times New Roman" w:hAnsi="inherit" w:cs="Times New Roman"/>
          <w:b/>
          <w:bCs/>
          <w:color w:val="000000"/>
          <w:kern w:val="0"/>
          <w:sz w:val="27"/>
          <w:szCs w:val="27"/>
          <w:bdr w:val="none" w:sz="0" w:space="0" w:color="auto" w:frame="1"/>
          <w:lang w:eastAsia="ru-RU"/>
          <w14:ligatures w14:val="none"/>
        </w:rPr>
        <w:t>Баннеры </w:t>
      </w:r>
      <w:r w:rsidRPr="00506835">
        <w:rPr>
          <w:rFonts w:ascii="Raleway" w:eastAsia="Times New Roman" w:hAnsi="Raleway" w:cs="Times New Roman"/>
          <w:color w:val="000000"/>
          <w:kern w:val="0"/>
          <w:sz w:val="27"/>
          <w:szCs w:val="27"/>
          <w:lang w:eastAsia="ru-RU"/>
          <w14:ligatures w14:val="none"/>
        </w:rPr>
        <w:t>— графическое изображение рекламного характера, аналогичное рекламному модулю в прессе.</w:t>
      </w:r>
    </w:p>
    <w:p w:rsidR="00506835" w:rsidRPr="00506835" w:rsidRDefault="00506835" w:rsidP="00506835">
      <w:pPr>
        <w:spacing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inherit" w:eastAsia="Times New Roman" w:hAnsi="inherit" w:cs="Times New Roman"/>
          <w:b/>
          <w:bCs/>
          <w:color w:val="000000"/>
          <w:kern w:val="0"/>
          <w:sz w:val="27"/>
          <w:szCs w:val="27"/>
          <w:bdr w:val="none" w:sz="0" w:space="0" w:color="auto" w:frame="1"/>
          <w:lang w:eastAsia="ru-RU"/>
          <w14:ligatures w14:val="none"/>
        </w:rPr>
        <w:t>Данные статистики</w:t>
      </w:r>
      <w:r w:rsidRPr="00506835">
        <w:rPr>
          <w:rFonts w:ascii="Raleway" w:eastAsia="Times New Roman" w:hAnsi="Raleway" w:cs="Times New Roman"/>
          <w:color w:val="000000"/>
          <w:kern w:val="0"/>
          <w:sz w:val="27"/>
          <w:szCs w:val="27"/>
          <w:lang w:eastAsia="ru-RU"/>
          <w14:ligatures w14:val="none"/>
        </w:rPr>
        <w:t> — данные системы автоматизированного учета информации, которые могут содержать, в зависимости от назначения системы учета, сведения о количестве Показов, кликов, стоимости услуг и иные сведения, относящиеся к размещению Публикаций Учебных программ на Сайте и иных услуг. </w:t>
      </w:r>
    </w:p>
    <w:p w:rsidR="00506835" w:rsidRPr="00506835" w:rsidRDefault="00506835" w:rsidP="00506835">
      <w:pPr>
        <w:spacing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inherit" w:eastAsia="Times New Roman" w:hAnsi="inherit" w:cs="Times New Roman"/>
          <w:b/>
          <w:bCs/>
          <w:color w:val="000000"/>
          <w:kern w:val="0"/>
          <w:sz w:val="27"/>
          <w:szCs w:val="27"/>
          <w:bdr w:val="none" w:sz="0" w:space="0" w:color="auto" w:frame="1"/>
          <w:lang w:eastAsia="ru-RU"/>
          <w14:ligatures w14:val="none"/>
        </w:rPr>
        <w:lastRenderedPageBreak/>
        <w:t>Договор </w:t>
      </w:r>
      <w:r w:rsidRPr="00506835">
        <w:rPr>
          <w:rFonts w:ascii="Raleway" w:eastAsia="Times New Roman" w:hAnsi="Raleway" w:cs="Times New Roman"/>
          <w:color w:val="000000"/>
          <w:kern w:val="0"/>
          <w:sz w:val="27"/>
          <w:szCs w:val="27"/>
          <w:lang w:eastAsia="ru-RU"/>
          <w14:ligatures w14:val="none"/>
        </w:rPr>
        <w:t>— договор оказания Услуг между Заказчиком и Исполнителем, который заключается посредством Акцепта Оферты на условиях, предусмотренных настоящей Офертой.</w:t>
      </w:r>
    </w:p>
    <w:p w:rsidR="00506835" w:rsidRPr="00506835" w:rsidRDefault="00506835" w:rsidP="00506835">
      <w:pPr>
        <w:spacing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inherit" w:eastAsia="Times New Roman" w:hAnsi="inherit" w:cs="Times New Roman"/>
          <w:b/>
          <w:bCs/>
          <w:color w:val="000000"/>
          <w:kern w:val="0"/>
          <w:sz w:val="27"/>
          <w:szCs w:val="27"/>
          <w:bdr w:val="none" w:sz="0" w:space="0" w:color="auto" w:frame="1"/>
          <w:lang w:eastAsia="ru-RU"/>
          <w14:ligatures w14:val="none"/>
        </w:rPr>
        <w:t>Заказчик </w:t>
      </w:r>
      <w:r w:rsidRPr="00506835">
        <w:rPr>
          <w:rFonts w:ascii="Raleway" w:eastAsia="Times New Roman" w:hAnsi="Raleway" w:cs="Times New Roman"/>
          <w:color w:val="000000"/>
          <w:kern w:val="0"/>
          <w:sz w:val="27"/>
          <w:szCs w:val="27"/>
          <w:lang w:eastAsia="ru-RU"/>
          <w14:ligatures w14:val="none"/>
        </w:rPr>
        <w:t>— </w:t>
      </w:r>
      <w:hyperlink r:id="rId5" w:tgtFrame="_blank" w:history="1">
        <w:r w:rsidRPr="00506835">
          <w:rPr>
            <w:rFonts w:ascii="Raleway" w:eastAsia="Times New Roman" w:hAnsi="Raleway" w:cs="Times New Roman"/>
            <w:color w:val="0084FD"/>
            <w:kern w:val="0"/>
            <w:sz w:val="27"/>
            <w:szCs w:val="27"/>
            <w:u w:val="single"/>
            <w:bdr w:val="none" w:sz="0" w:space="0" w:color="auto" w:frame="1"/>
            <w:lang w:eastAsia="ru-RU"/>
            <w14:ligatures w14:val="none"/>
          </w:rPr>
          <w:t>физическое</w:t>
        </w:r>
      </w:hyperlink>
      <w:r w:rsidRPr="00506835">
        <w:rPr>
          <w:rFonts w:ascii="Raleway" w:eastAsia="Times New Roman" w:hAnsi="Raleway" w:cs="Times New Roman"/>
          <w:color w:val="000000"/>
          <w:kern w:val="0"/>
          <w:sz w:val="27"/>
          <w:szCs w:val="27"/>
          <w:lang w:eastAsia="ru-RU"/>
          <w14:ligatures w14:val="none"/>
        </w:rPr>
        <w:t> или </w:t>
      </w:r>
      <w:hyperlink r:id="rId6" w:tgtFrame="_blank" w:history="1">
        <w:r w:rsidRPr="00506835">
          <w:rPr>
            <w:rFonts w:ascii="Raleway" w:eastAsia="Times New Roman" w:hAnsi="Raleway" w:cs="Times New Roman"/>
            <w:color w:val="0084FD"/>
            <w:kern w:val="0"/>
            <w:sz w:val="27"/>
            <w:szCs w:val="27"/>
            <w:u w:val="single"/>
            <w:bdr w:val="none" w:sz="0" w:space="0" w:color="auto" w:frame="1"/>
            <w:lang w:eastAsia="ru-RU"/>
            <w14:ligatures w14:val="none"/>
          </w:rPr>
          <w:t>юридическое</w:t>
        </w:r>
      </w:hyperlink>
      <w:r w:rsidRPr="00506835">
        <w:rPr>
          <w:rFonts w:ascii="Raleway" w:eastAsia="Times New Roman" w:hAnsi="Raleway" w:cs="Times New Roman"/>
          <w:color w:val="000000"/>
          <w:kern w:val="0"/>
          <w:sz w:val="27"/>
          <w:szCs w:val="27"/>
          <w:lang w:eastAsia="ru-RU"/>
          <w14:ligatures w14:val="none"/>
        </w:rPr>
        <w:t> лицо, заинтересованное в оказании Исполнителем услуг и заключившее в связи с этим с Исполнителем Договор на условиях, предусмотренных настоящей Офертой.</w:t>
      </w:r>
    </w:p>
    <w:p w:rsidR="00506835" w:rsidRPr="00506835" w:rsidRDefault="00506835" w:rsidP="00506835">
      <w:pPr>
        <w:spacing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inherit" w:eastAsia="Times New Roman" w:hAnsi="inherit" w:cs="Times New Roman"/>
          <w:b/>
          <w:bCs/>
          <w:color w:val="000000"/>
          <w:kern w:val="0"/>
          <w:sz w:val="27"/>
          <w:szCs w:val="27"/>
          <w:bdr w:val="none" w:sz="0" w:space="0" w:color="auto" w:frame="1"/>
          <w:lang w:eastAsia="ru-RU"/>
          <w14:ligatures w14:val="none"/>
        </w:rPr>
        <w:t>Индивидуальная статья</w:t>
      </w:r>
      <w:r w:rsidRPr="00506835">
        <w:rPr>
          <w:rFonts w:ascii="Raleway" w:eastAsia="Times New Roman" w:hAnsi="Raleway" w:cs="Times New Roman"/>
          <w:color w:val="000000"/>
          <w:kern w:val="0"/>
          <w:sz w:val="27"/>
          <w:szCs w:val="27"/>
          <w:lang w:eastAsia="ru-RU"/>
          <w14:ligatures w14:val="none"/>
        </w:rPr>
        <w:t> — информационный или рекламный текст на какую-либо тематику, способный формировать определенный интерес к продукту или услуге.</w:t>
      </w:r>
    </w:p>
    <w:p w:rsidR="00506835" w:rsidRPr="00506835" w:rsidRDefault="00506835" w:rsidP="00506835">
      <w:pPr>
        <w:spacing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inherit" w:eastAsia="Times New Roman" w:hAnsi="inherit" w:cs="Times New Roman"/>
          <w:b/>
          <w:bCs/>
          <w:color w:val="000000"/>
          <w:kern w:val="0"/>
          <w:sz w:val="27"/>
          <w:szCs w:val="27"/>
          <w:bdr w:val="none" w:sz="0" w:space="0" w:color="auto" w:frame="1"/>
          <w:lang w:eastAsia="ru-RU"/>
          <w14:ligatures w14:val="none"/>
        </w:rPr>
        <w:t>Информация об Учебных программах</w:t>
      </w:r>
      <w:r w:rsidRPr="00506835">
        <w:rPr>
          <w:rFonts w:ascii="Raleway" w:eastAsia="Times New Roman" w:hAnsi="Raleway" w:cs="Times New Roman"/>
          <w:color w:val="000000"/>
          <w:kern w:val="0"/>
          <w:sz w:val="27"/>
          <w:szCs w:val="27"/>
          <w:lang w:eastAsia="ru-RU"/>
          <w14:ligatures w14:val="none"/>
        </w:rPr>
        <w:t> — справочная информация о программах обучения Заказчика, размещаемая в соответствующих каталогах на сайте</w:t>
      </w:r>
      <w:hyperlink r:id="rId7" w:history="1">
        <w:r w:rsidRPr="00506835">
          <w:rPr>
            <w:rFonts w:ascii="Raleway" w:eastAsia="Times New Roman" w:hAnsi="Raleway" w:cs="Times New Roman"/>
            <w:color w:val="0084FD"/>
            <w:kern w:val="0"/>
            <w:sz w:val="27"/>
            <w:szCs w:val="27"/>
            <w:u w:val="single"/>
            <w:bdr w:val="none" w:sz="0" w:space="0" w:color="auto" w:frame="1"/>
            <w:lang w:eastAsia="ru-RU"/>
            <w14:ligatures w14:val="none"/>
          </w:rPr>
          <w:t> </w:t>
        </w:r>
      </w:hyperlink>
      <w:hyperlink r:id="rId8" w:history="1">
        <w:r w:rsidRPr="00506835">
          <w:rPr>
            <w:rFonts w:ascii="Raleway" w:eastAsia="Times New Roman" w:hAnsi="Raleway" w:cs="Times New Roman"/>
            <w:color w:val="0084FD"/>
            <w:kern w:val="0"/>
            <w:sz w:val="27"/>
            <w:szCs w:val="27"/>
            <w:u w:val="single"/>
            <w:bdr w:val="none" w:sz="0" w:space="0" w:color="auto" w:frame="1"/>
            <w:lang w:eastAsia="ru-RU"/>
            <w14:ligatures w14:val="none"/>
          </w:rPr>
          <w:t>https://kedu.ru/</w:t>
        </w:r>
      </w:hyperlink>
      <w:r w:rsidRPr="00506835">
        <w:rPr>
          <w:rFonts w:ascii="Raleway" w:eastAsia="Times New Roman" w:hAnsi="Raleway" w:cs="Times New Roman"/>
          <w:color w:val="000000"/>
          <w:kern w:val="0"/>
          <w:sz w:val="27"/>
          <w:szCs w:val="27"/>
          <w:lang w:eastAsia="ru-RU"/>
          <w14:ligatures w14:val="none"/>
        </w:rPr>
        <w:t> в сети Интернет, не являющаяся рекламой в соответствии с подпунктом 2, пункта 2, статьи 2, Федерального закона от 13.03.2006 N 38-ФЗ «О рекламе».</w:t>
      </w:r>
    </w:p>
    <w:p w:rsidR="00506835" w:rsidRPr="00506835" w:rsidRDefault="00506835" w:rsidP="00506835">
      <w:pPr>
        <w:spacing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inherit" w:eastAsia="Times New Roman" w:hAnsi="inherit" w:cs="Times New Roman"/>
          <w:b/>
          <w:bCs/>
          <w:color w:val="000000"/>
          <w:kern w:val="0"/>
          <w:sz w:val="27"/>
          <w:szCs w:val="27"/>
          <w:bdr w:val="none" w:sz="0" w:space="0" w:color="auto" w:frame="1"/>
          <w:lang w:eastAsia="ru-RU"/>
          <w14:ligatures w14:val="none"/>
        </w:rPr>
        <w:t>Исходный материал</w:t>
      </w:r>
      <w:r w:rsidRPr="00506835">
        <w:rPr>
          <w:rFonts w:ascii="Raleway" w:eastAsia="Times New Roman" w:hAnsi="Raleway" w:cs="Times New Roman"/>
          <w:color w:val="000000"/>
          <w:kern w:val="0"/>
          <w:sz w:val="27"/>
          <w:szCs w:val="27"/>
          <w:lang w:eastAsia="ru-RU"/>
          <w14:ligatures w14:val="none"/>
        </w:rPr>
        <w:t> — материал, предоставляемый Заказчиком Исполнителю, необходимый для оказания услуг на Сайте.</w:t>
      </w:r>
    </w:p>
    <w:p w:rsidR="00506835" w:rsidRPr="00506835" w:rsidRDefault="00506835" w:rsidP="00506835">
      <w:pPr>
        <w:spacing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inherit" w:eastAsia="Times New Roman" w:hAnsi="inherit" w:cs="Times New Roman"/>
          <w:b/>
          <w:bCs/>
          <w:color w:val="000000"/>
          <w:kern w:val="0"/>
          <w:sz w:val="27"/>
          <w:szCs w:val="27"/>
          <w:bdr w:val="none" w:sz="0" w:space="0" w:color="auto" w:frame="1"/>
          <w:lang w:eastAsia="ru-RU"/>
          <w14:ligatures w14:val="none"/>
        </w:rPr>
        <w:t>Каталог KEDU</w:t>
      </w:r>
      <w:r w:rsidRPr="00506835">
        <w:rPr>
          <w:rFonts w:ascii="Raleway" w:eastAsia="Times New Roman" w:hAnsi="Raleway" w:cs="Times New Roman"/>
          <w:color w:val="000000"/>
          <w:kern w:val="0"/>
          <w:sz w:val="27"/>
          <w:szCs w:val="27"/>
          <w:lang w:eastAsia="ru-RU"/>
          <w14:ligatures w14:val="none"/>
        </w:rPr>
        <w:t> — электронный справочник, включающий информацию о наименованиях, местонахождении, телефонах, адресах электронной почты и сайтов, видах оказываемых услуг (производимых и реализуемых товаров или выполняемых работ) и прочие сведения об организациях и индивидуальных предпринимателях, а также иных лицах по усмотрению его владельца.</w:t>
      </w:r>
    </w:p>
    <w:p w:rsidR="00506835" w:rsidRPr="00506835" w:rsidRDefault="00506835" w:rsidP="00506835">
      <w:pPr>
        <w:spacing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inherit" w:eastAsia="Times New Roman" w:hAnsi="inherit" w:cs="Times New Roman"/>
          <w:b/>
          <w:bCs/>
          <w:color w:val="000000"/>
          <w:kern w:val="0"/>
          <w:sz w:val="27"/>
          <w:szCs w:val="27"/>
          <w:bdr w:val="none" w:sz="0" w:space="0" w:color="auto" w:frame="1"/>
          <w:lang w:eastAsia="ru-RU"/>
          <w14:ligatures w14:val="none"/>
        </w:rPr>
        <w:t>Клик </w:t>
      </w:r>
      <w:r w:rsidRPr="00506835">
        <w:rPr>
          <w:rFonts w:ascii="Raleway" w:eastAsia="Times New Roman" w:hAnsi="Raleway" w:cs="Times New Roman"/>
          <w:color w:val="000000"/>
          <w:kern w:val="0"/>
          <w:sz w:val="27"/>
          <w:szCs w:val="27"/>
          <w:lang w:eastAsia="ru-RU"/>
          <w14:ligatures w14:val="none"/>
        </w:rPr>
        <w:t>— выполнение действия путем нажатия на Контент, содержащий гиперссылку, в целях перехода на определенную страницу в сети Интернет.</w:t>
      </w:r>
    </w:p>
    <w:p w:rsidR="00506835" w:rsidRPr="00506835" w:rsidRDefault="00506835" w:rsidP="00506835">
      <w:pPr>
        <w:spacing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inherit" w:eastAsia="Times New Roman" w:hAnsi="inherit" w:cs="Times New Roman"/>
          <w:b/>
          <w:bCs/>
          <w:color w:val="000000"/>
          <w:kern w:val="0"/>
          <w:sz w:val="27"/>
          <w:szCs w:val="27"/>
          <w:bdr w:val="none" w:sz="0" w:space="0" w:color="auto" w:frame="1"/>
          <w:lang w:eastAsia="ru-RU"/>
          <w14:ligatures w14:val="none"/>
        </w:rPr>
        <w:t>Контент </w:t>
      </w:r>
      <w:r w:rsidRPr="00506835">
        <w:rPr>
          <w:rFonts w:ascii="Raleway" w:eastAsia="Times New Roman" w:hAnsi="Raleway" w:cs="Times New Roman"/>
          <w:color w:val="000000"/>
          <w:kern w:val="0"/>
          <w:sz w:val="27"/>
          <w:szCs w:val="27"/>
          <w:lang w:eastAsia="ru-RU"/>
          <w14:ligatures w14:val="none"/>
        </w:rPr>
        <w:t>— информационное содержание сайта (статьи, тексты, графическая, звуковая информация и др.), а также размещаемые Заказчиком на Сайте в рамках оказания Услуг информационные и/или рекламные материалы.</w:t>
      </w:r>
    </w:p>
    <w:p w:rsidR="00506835" w:rsidRPr="00506835" w:rsidRDefault="00506835" w:rsidP="00506835">
      <w:pPr>
        <w:spacing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inherit" w:eastAsia="Times New Roman" w:hAnsi="inherit" w:cs="Times New Roman"/>
          <w:b/>
          <w:bCs/>
          <w:color w:val="000000"/>
          <w:kern w:val="0"/>
          <w:sz w:val="27"/>
          <w:szCs w:val="27"/>
          <w:bdr w:val="none" w:sz="0" w:space="0" w:color="auto" w:frame="1"/>
          <w:lang w:eastAsia="ru-RU"/>
          <w14:ligatures w14:val="none"/>
        </w:rPr>
        <w:t>Личный кабинет</w:t>
      </w:r>
      <w:r w:rsidRPr="00506835">
        <w:rPr>
          <w:rFonts w:ascii="Raleway" w:eastAsia="Times New Roman" w:hAnsi="Raleway" w:cs="Times New Roman"/>
          <w:color w:val="000000"/>
          <w:kern w:val="0"/>
          <w:sz w:val="27"/>
          <w:szCs w:val="27"/>
          <w:lang w:eastAsia="ru-RU"/>
          <w14:ligatures w14:val="none"/>
        </w:rPr>
        <w:t> — персональный раздел Сайта </w:t>
      </w:r>
      <w:hyperlink r:id="rId9" w:history="1">
        <w:r w:rsidRPr="00506835">
          <w:rPr>
            <w:rFonts w:ascii="Raleway" w:eastAsia="Times New Roman" w:hAnsi="Raleway" w:cs="Times New Roman"/>
            <w:color w:val="0084FD"/>
            <w:kern w:val="0"/>
            <w:sz w:val="27"/>
            <w:szCs w:val="27"/>
            <w:u w:val="single"/>
            <w:bdr w:val="none" w:sz="0" w:space="0" w:color="auto" w:frame="1"/>
            <w:lang w:eastAsia="ru-RU"/>
            <w14:ligatures w14:val="none"/>
          </w:rPr>
          <w:t>https://kedu.ru/</w:t>
        </w:r>
      </w:hyperlink>
      <w:r w:rsidRPr="00506835">
        <w:rPr>
          <w:rFonts w:ascii="Raleway" w:eastAsia="Times New Roman" w:hAnsi="Raleway" w:cs="Times New Roman"/>
          <w:color w:val="000000"/>
          <w:kern w:val="0"/>
          <w:sz w:val="27"/>
          <w:szCs w:val="27"/>
          <w:lang w:eastAsia="ru-RU"/>
          <w14:ligatures w14:val="none"/>
        </w:rPr>
        <w:t xml:space="preserve">, к которому, при наличии технической возможности, Заказчик получает доступ после прохождения регистрации и/или авторизации на Сайте. Личный кабинет предназначен для хранения информации Заказчика, просмотра Данных статистики, новостей Исполнителя, внесения </w:t>
      </w:r>
      <w:r w:rsidRPr="00506835">
        <w:rPr>
          <w:rFonts w:ascii="Raleway" w:eastAsia="Times New Roman" w:hAnsi="Raleway" w:cs="Times New Roman"/>
          <w:color w:val="000000"/>
          <w:kern w:val="0"/>
          <w:sz w:val="27"/>
          <w:szCs w:val="27"/>
          <w:lang w:eastAsia="ru-RU"/>
          <w14:ligatures w14:val="none"/>
        </w:rPr>
        <w:lastRenderedPageBreak/>
        <w:t>изменений Заказчиком в справочную информацию о нем, размещения Публикаций Учебных программ, получения уведомлений, предоставления рекламных материалов Исполнителю, совершения иных действий.</w:t>
      </w:r>
    </w:p>
    <w:p w:rsidR="00506835" w:rsidRPr="00506835" w:rsidRDefault="00506835" w:rsidP="00506835">
      <w:pPr>
        <w:spacing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inherit" w:eastAsia="Times New Roman" w:hAnsi="inherit" w:cs="Times New Roman"/>
          <w:b/>
          <w:bCs/>
          <w:color w:val="000000"/>
          <w:kern w:val="0"/>
          <w:sz w:val="27"/>
          <w:szCs w:val="27"/>
          <w:bdr w:val="none" w:sz="0" w:space="0" w:color="auto" w:frame="1"/>
          <w:lang w:eastAsia="ru-RU"/>
          <w14:ligatures w14:val="none"/>
        </w:rPr>
        <w:t>Макет рекламы / информационных материалов (далее также — “Макет”)</w:t>
      </w:r>
      <w:r w:rsidRPr="00506835">
        <w:rPr>
          <w:rFonts w:ascii="Raleway" w:eastAsia="Times New Roman" w:hAnsi="Raleway" w:cs="Times New Roman"/>
          <w:color w:val="000000"/>
          <w:kern w:val="0"/>
          <w:sz w:val="27"/>
          <w:szCs w:val="27"/>
          <w:lang w:eastAsia="ru-RU"/>
          <w14:ligatures w14:val="none"/>
        </w:rPr>
        <w:t> — это демонстрация содержания, а также способа расположения изображений и/или текста в рекламе / в Информационных материалах, их соотношение друг к другу.</w:t>
      </w:r>
    </w:p>
    <w:p w:rsidR="00506835" w:rsidRPr="00506835" w:rsidRDefault="00506835" w:rsidP="00506835">
      <w:pPr>
        <w:spacing w:line="405" w:lineRule="atLeast"/>
        <w:textAlignment w:val="baseline"/>
        <w:rPr>
          <w:rFonts w:ascii="Raleway" w:eastAsia="Times New Roman" w:hAnsi="Raleway" w:cs="Times New Roman"/>
          <w:color w:val="000000"/>
          <w:kern w:val="0"/>
          <w:sz w:val="27"/>
          <w:szCs w:val="27"/>
          <w:lang w:eastAsia="ru-RU"/>
          <w14:ligatures w14:val="none"/>
        </w:rPr>
      </w:pPr>
      <w:proofErr w:type="spellStart"/>
      <w:r w:rsidRPr="00506835">
        <w:rPr>
          <w:rFonts w:ascii="inherit" w:eastAsia="Times New Roman" w:hAnsi="inherit" w:cs="Times New Roman"/>
          <w:b/>
          <w:bCs/>
          <w:color w:val="000000"/>
          <w:kern w:val="0"/>
          <w:sz w:val="27"/>
          <w:szCs w:val="27"/>
          <w:bdr w:val="none" w:sz="0" w:space="0" w:color="auto" w:frame="1"/>
          <w:lang w:eastAsia="ru-RU"/>
          <w14:ligatures w14:val="none"/>
        </w:rPr>
        <w:t>Медиаматериалы</w:t>
      </w:r>
      <w:proofErr w:type="spellEnd"/>
      <w:r w:rsidRPr="00506835">
        <w:rPr>
          <w:rFonts w:ascii="inherit" w:eastAsia="Times New Roman" w:hAnsi="inherit" w:cs="Times New Roman"/>
          <w:b/>
          <w:bCs/>
          <w:color w:val="000000"/>
          <w:kern w:val="0"/>
          <w:sz w:val="27"/>
          <w:szCs w:val="27"/>
          <w:bdr w:val="none" w:sz="0" w:space="0" w:color="auto" w:frame="1"/>
          <w:lang w:eastAsia="ru-RU"/>
          <w14:ligatures w14:val="none"/>
        </w:rPr>
        <w:t> </w:t>
      </w:r>
      <w:r w:rsidRPr="00506835">
        <w:rPr>
          <w:rFonts w:ascii="Raleway" w:eastAsia="Times New Roman" w:hAnsi="Raleway" w:cs="Times New Roman"/>
          <w:color w:val="000000"/>
          <w:kern w:val="0"/>
          <w:sz w:val="27"/>
          <w:szCs w:val="27"/>
          <w:lang w:eastAsia="ru-RU"/>
          <w14:ligatures w14:val="none"/>
        </w:rPr>
        <w:t>— фотографии, видео/аудио и иные изображения и файлы, явным образом относящиеся к Заказчику и/или его деятельности.</w:t>
      </w:r>
    </w:p>
    <w:p w:rsidR="00506835" w:rsidRPr="00506835" w:rsidRDefault="00506835" w:rsidP="00506835">
      <w:pPr>
        <w:spacing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inherit" w:eastAsia="Times New Roman" w:hAnsi="inherit" w:cs="Times New Roman"/>
          <w:b/>
          <w:bCs/>
          <w:color w:val="000000"/>
          <w:kern w:val="0"/>
          <w:sz w:val="27"/>
          <w:szCs w:val="27"/>
          <w:bdr w:val="none" w:sz="0" w:space="0" w:color="auto" w:frame="1"/>
          <w:lang w:eastAsia="ru-RU"/>
          <w14:ligatures w14:val="none"/>
        </w:rPr>
        <w:t>Оферта </w:t>
      </w:r>
      <w:r w:rsidRPr="00506835">
        <w:rPr>
          <w:rFonts w:ascii="Raleway" w:eastAsia="Times New Roman" w:hAnsi="Raleway" w:cs="Times New Roman"/>
          <w:color w:val="000000"/>
          <w:kern w:val="0"/>
          <w:sz w:val="27"/>
          <w:szCs w:val="27"/>
          <w:lang w:eastAsia="ru-RU"/>
          <w14:ligatures w14:val="none"/>
        </w:rPr>
        <w:t>— текст настоящего документа «Оферта на оказание рекламных, информационных и иных услуг ООО «ТТ-Медиа» со всеми поименованными Обязательными документами, перечисленными в п. 3.1.1. Оферты.</w:t>
      </w:r>
    </w:p>
    <w:p w:rsidR="00506835" w:rsidRPr="00506835" w:rsidRDefault="00506835" w:rsidP="00506835">
      <w:pPr>
        <w:spacing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inherit" w:eastAsia="Times New Roman" w:hAnsi="inherit" w:cs="Times New Roman"/>
          <w:b/>
          <w:bCs/>
          <w:color w:val="000000"/>
          <w:kern w:val="0"/>
          <w:sz w:val="27"/>
          <w:szCs w:val="27"/>
          <w:bdr w:val="none" w:sz="0" w:space="0" w:color="auto" w:frame="1"/>
          <w:lang w:eastAsia="ru-RU"/>
          <w14:ligatures w14:val="none"/>
        </w:rPr>
        <w:t>Пакет Публикаций Учебных программ</w:t>
      </w:r>
      <w:r w:rsidRPr="00506835">
        <w:rPr>
          <w:rFonts w:ascii="Raleway" w:eastAsia="Times New Roman" w:hAnsi="Raleway" w:cs="Times New Roman"/>
          <w:color w:val="000000"/>
          <w:kern w:val="0"/>
          <w:sz w:val="27"/>
          <w:szCs w:val="27"/>
          <w:lang w:eastAsia="ru-RU"/>
          <w14:ligatures w14:val="none"/>
        </w:rPr>
        <w:t> — это определенное количество Публикаций Учебных программ, приобретенных одномоментно.</w:t>
      </w:r>
    </w:p>
    <w:p w:rsidR="00506835" w:rsidRPr="00506835" w:rsidRDefault="00506835" w:rsidP="00506835">
      <w:pPr>
        <w:spacing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inherit" w:eastAsia="Times New Roman" w:hAnsi="inherit" w:cs="Times New Roman"/>
          <w:b/>
          <w:bCs/>
          <w:color w:val="000000"/>
          <w:kern w:val="0"/>
          <w:sz w:val="27"/>
          <w:szCs w:val="27"/>
          <w:bdr w:val="none" w:sz="0" w:space="0" w:color="auto" w:frame="1"/>
          <w:lang w:eastAsia="ru-RU"/>
          <w14:ligatures w14:val="none"/>
        </w:rPr>
        <w:t>Пользователь </w:t>
      </w:r>
      <w:r w:rsidRPr="00506835">
        <w:rPr>
          <w:rFonts w:ascii="Raleway" w:eastAsia="Times New Roman" w:hAnsi="Raleway" w:cs="Times New Roman"/>
          <w:color w:val="000000"/>
          <w:kern w:val="0"/>
          <w:sz w:val="27"/>
          <w:szCs w:val="27"/>
          <w:lang w:eastAsia="ru-RU"/>
          <w14:ligatures w14:val="none"/>
        </w:rPr>
        <w:t>— физическое или юридическое лицо, использующее Сайт для поиска и/или ознакомления с информацией, размещенной в Каталогах KEDU.</w:t>
      </w:r>
    </w:p>
    <w:p w:rsidR="00506835" w:rsidRPr="00506835" w:rsidRDefault="00506835" w:rsidP="00506835">
      <w:pPr>
        <w:spacing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inherit" w:eastAsia="Times New Roman" w:hAnsi="inherit" w:cs="Times New Roman"/>
          <w:b/>
          <w:bCs/>
          <w:color w:val="000000"/>
          <w:kern w:val="0"/>
          <w:sz w:val="27"/>
          <w:szCs w:val="27"/>
          <w:bdr w:val="none" w:sz="0" w:space="0" w:color="auto" w:frame="1"/>
          <w:lang w:eastAsia="ru-RU"/>
          <w14:ligatures w14:val="none"/>
        </w:rPr>
        <w:t>Публикация Учебной программы (далее также — “Публикация”)</w:t>
      </w:r>
      <w:r w:rsidRPr="00506835">
        <w:rPr>
          <w:rFonts w:ascii="Raleway" w:eastAsia="Times New Roman" w:hAnsi="Raleway" w:cs="Times New Roman"/>
          <w:color w:val="000000"/>
          <w:kern w:val="0"/>
          <w:sz w:val="27"/>
          <w:szCs w:val="27"/>
          <w:lang w:eastAsia="ru-RU"/>
          <w14:ligatures w14:val="none"/>
        </w:rPr>
        <w:t> — единица размещения Учебной программы в соответствующем каталоге KEDU.</w:t>
      </w:r>
    </w:p>
    <w:p w:rsidR="00506835" w:rsidRPr="00506835" w:rsidRDefault="00506835" w:rsidP="00506835">
      <w:pPr>
        <w:spacing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inherit" w:eastAsia="Times New Roman" w:hAnsi="inherit" w:cs="Times New Roman"/>
          <w:b/>
          <w:bCs/>
          <w:color w:val="000000"/>
          <w:kern w:val="0"/>
          <w:sz w:val="27"/>
          <w:szCs w:val="27"/>
          <w:bdr w:val="none" w:sz="0" w:space="0" w:color="auto" w:frame="1"/>
          <w:lang w:eastAsia="ru-RU"/>
          <w14:ligatures w14:val="none"/>
        </w:rPr>
        <w:t>Размещение рекламы</w:t>
      </w:r>
      <w:r w:rsidRPr="00506835">
        <w:rPr>
          <w:rFonts w:ascii="Raleway" w:eastAsia="Times New Roman" w:hAnsi="Raleway" w:cs="Times New Roman"/>
          <w:color w:val="000000"/>
          <w:kern w:val="0"/>
          <w:sz w:val="27"/>
          <w:szCs w:val="27"/>
          <w:lang w:eastAsia="ru-RU"/>
          <w14:ligatures w14:val="none"/>
        </w:rPr>
        <w:t> — отображение Рекламного материала на Рекламном месте на Сайте.</w:t>
      </w:r>
    </w:p>
    <w:p w:rsidR="00506835" w:rsidRPr="00506835" w:rsidRDefault="00506835" w:rsidP="00506835">
      <w:pPr>
        <w:spacing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inherit" w:eastAsia="Times New Roman" w:hAnsi="inherit" w:cs="Times New Roman"/>
          <w:b/>
          <w:bCs/>
          <w:color w:val="000000"/>
          <w:kern w:val="0"/>
          <w:sz w:val="27"/>
          <w:szCs w:val="27"/>
          <w:bdr w:val="none" w:sz="0" w:space="0" w:color="auto" w:frame="1"/>
          <w:lang w:eastAsia="ru-RU"/>
          <w14:ligatures w14:val="none"/>
        </w:rPr>
        <w:t>Реклама (интернет-реклама) </w:t>
      </w:r>
      <w:r w:rsidRPr="00506835">
        <w:rPr>
          <w:rFonts w:ascii="Raleway" w:eastAsia="Times New Roman" w:hAnsi="Raleway" w:cs="Times New Roman"/>
          <w:color w:val="000000"/>
          <w:kern w:val="0"/>
          <w:sz w:val="27"/>
          <w:szCs w:val="27"/>
          <w:lang w:eastAsia="ru-RU"/>
          <w14:ligatures w14:val="none"/>
        </w:rPr>
        <w:t>— информация о Заказчике (наименование, местонахождение, контактные телефоны), его услугах (работах, товарах), идеях и начинаниях, которая предназначена для неопределенного круга лиц, призвана формировать или поддерживать интерес к Заказчику, его услугам, идеям и начинаниям, и распространяется в электронной форме посредством сайта</w:t>
      </w:r>
      <w:hyperlink r:id="rId10" w:history="1">
        <w:r w:rsidRPr="00506835">
          <w:rPr>
            <w:rFonts w:ascii="Raleway" w:eastAsia="Times New Roman" w:hAnsi="Raleway" w:cs="Times New Roman"/>
            <w:color w:val="0084FD"/>
            <w:kern w:val="0"/>
            <w:sz w:val="27"/>
            <w:szCs w:val="27"/>
            <w:u w:val="single"/>
            <w:bdr w:val="none" w:sz="0" w:space="0" w:color="auto" w:frame="1"/>
            <w:lang w:eastAsia="ru-RU"/>
            <w14:ligatures w14:val="none"/>
          </w:rPr>
          <w:t> </w:t>
        </w:r>
      </w:hyperlink>
      <w:hyperlink r:id="rId11" w:history="1">
        <w:r w:rsidRPr="00506835">
          <w:rPr>
            <w:rFonts w:ascii="Raleway" w:eastAsia="Times New Roman" w:hAnsi="Raleway" w:cs="Times New Roman"/>
            <w:color w:val="0084FD"/>
            <w:kern w:val="0"/>
            <w:sz w:val="27"/>
            <w:szCs w:val="27"/>
            <w:u w:val="single"/>
            <w:bdr w:val="none" w:sz="0" w:space="0" w:color="auto" w:frame="1"/>
            <w:lang w:eastAsia="ru-RU"/>
            <w14:ligatures w14:val="none"/>
          </w:rPr>
          <w:t>https://kedu.ru/</w:t>
        </w:r>
      </w:hyperlink>
      <w:r w:rsidRPr="00506835">
        <w:rPr>
          <w:rFonts w:ascii="Raleway" w:eastAsia="Times New Roman" w:hAnsi="Raleway" w:cs="Times New Roman"/>
          <w:color w:val="000000"/>
          <w:kern w:val="0"/>
          <w:sz w:val="27"/>
          <w:szCs w:val="27"/>
          <w:lang w:eastAsia="ru-RU"/>
          <w14:ligatures w14:val="none"/>
        </w:rPr>
        <w:t> в сети Интернет.</w:t>
      </w:r>
    </w:p>
    <w:p w:rsidR="00506835" w:rsidRPr="00506835" w:rsidRDefault="00506835" w:rsidP="00506835">
      <w:pPr>
        <w:spacing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inherit" w:eastAsia="Times New Roman" w:hAnsi="inherit" w:cs="Times New Roman"/>
          <w:b/>
          <w:bCs/>
          <w:color w:val="000000"/>
          <w:kern w:val="0"/>
          <w:sz w:val="27"/>
          <w:szCs w:val="27"/>
          <w:bdr w:val="none" w:sz="0" w:space="0" w:color="auto" w:frame="1"/>
          <w:lang w:eastAsia="ru-RU"/>
          <w14:ligatures w14:val="none"/>
        </w:rPr>
        <w:lastRenderedPageBreak/>
        <w:t>Рекламный материал</w:t>
      </w:r>
      <w:r w:rsidRPr="00506835">
        <w:rPr>
          <w:rFonts w:ascii="Raleway" w:eastAsia="Times New Roman" w:hAnsi="Raleway" w:cs="Times New Roman"/>
          <w:color w:val="000000"/>
          <w:kern w:val="0"/>
          <w:sz w:val="27"/>
          <w:szCs w:val="27"/>
          <w:lang w:eastAsia="ru-RU"/>
          <w14:ligatures w14:val="none"/>
        </w:rPr>
        <w:t xml:space="preserve"> — материал, предоставляемый Заказчиком для размещения на Сайте, содержащий рекламную информацию: баннер, текстовый материал и иные </w:t>
      </w:r>
      <w:proofErr w:type="spellStart"/>
      <w:r w:rsidRPr="00506835">
        <w:rPr>
          <w:rFonts w:ascii="Raleway" w:eastAsia="Times New Roman" w:hAnsi="Raleway" w:cs="Times New Roman"/>
          <w:color w:val="000000"/>
          <w:kern w:val="0"/>
          <w:sz w:val="27"/>
          <w:szCs w:val="27"/>
          <w:lang w:eastAsia="ru-RU"/>
          <w14:ligatures w14:val="none"/>
        </w:rPr>
        <w:t>медиаматериалы</w:t>
      </w:r>
      <w:proofErr w:type="spellEnd"/>
      <w:r w:rsidRPr="00506835">
        <w:rPr>
          <w:rFonts w:ascii="Raleway" w:eastAsia="Times New Roman" w:hAnsi="Raleway" w:cs="Times New Roman"/>
          <w:color w:val="000000"/>
          <w:kern w:val="0"/>
          <w:sz w:val="27"/>
          <w:szCs w:val="27"/>
          <w:lang w:eastAsia="ru-RU"/>
          <w14:ligatures w14:val="none"/>
        </w:rPr>
        <w:t>.</w:t>
      </w:r>
    </w:p>
    <w:p w:rsidR="00506835" w:rsidRPr="00506835" w:rsidRDefault="00506835" w:rsidP="00506835">
      <w:pPr>
        <w:spacing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inherit" w:eastAsia="Times New Roman" w:hAnsi="inherit" w:cs="Times New Roman"/>
          <w:b/>
          <w:bCs/>
          <w:color w:val="000000"/>
          <w:kern w:val="0"/>
          <w:sz w:val="27"/>
          <w:szCs w:val="27"/>
          <w:bdr w:val="none" w:sz="0" w:space="0" w:color="auto" w:frame="1"/>
          <w:lang w:eastAsia="ru-RU"/>
          <w14:ligatures w14:val="none"/>
        </w:rPr>
        <w:t>Рекламное место </w:t>
      </w:r>
      <w:r w:rsidRPr="00506835">
        <w:rPr>
          <w:rFonts w:ascii="Raleway" w:eastAsia="Times New Roman" w:hAnsi="Raleway" w:cs="Times New Roman"/>
          <w:color w:val="000000"/>
          <w:kern w:val="0"/>
          <w:sz w:val="27"/>
          <w:szCs w:val="27"/>
          <w:lang w:eastAsia="ru-RU"/>
          <w14:ligatures w14:val="none"/>
        </w:rPr>
        <w:t>— место, выделенное в графическом дизайне Сайта для размещения (отображения) Рекламных материалов.</w:t>
      </w:r>
    </w:p>
    <w:p w:rsidR="00506835" w:rsidRPr="00506835" w:rsidRDefault="00506835" w:rsidP="00506835">
      <w:pPr>
        <w:spacing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inherit" w:eastAsia="Times New Roman" w:hAnsi="inherit" w:cs="Times New Roman"/>
          <w:b/>
          <w:bCs/>
          <w:color w:val="000000"/>
          <w:kern w:val="0"/>
          <w:sz w:val="27"/>
          <w:szCs w:val="27"/>
          <w:bdr w:val="none" w:sz="0" w:space="0" w:color="auto" w:frame="1"/>
          <w:lang w:eastAsia="ru-RU"/>
          <w14:ligatures w14:val="none"/>
        </w:rPr>
        <w:t>Сайт </w:t>
      </w:r>
      <w:r w:rsidRPr="00506835">
        <w:rPr>
          <w:rFonts w:ascii="Raleway" w:eastAsia="Times New Roman" w:hAnsi="Raleway" w:cs="Times New Roman"/>
          <w:color w:val="000000"/>
          <w:kern w:val="0"/>
          <w:sz w:val="27"/>
          <w:szCs w:val="27"/>
          <w:lang w:eastAsia="ru-RU"/>
          <w14:ligatures w14:val="none"/>
        </w:rPr>
        <w:t>— справочно-каталожный / информационный ресурс, содержащий каталоги по различным рубрикам/тематикам, цель которого состоит в информировании посетителей Сайта о перечне Учебных Центров и иных лиц и оказываемых ими услугах, о возможности и условиях приобретения таких услуг. Размещен Исполнителем в соответствии с законодательством Российской Федерации в сети Интернет, по сетевому адресу (доменному имени): </w:t>
      </w:r>
      <w:hyperlink r:id="rId12" w:history="1">
        <w:r w:rsidRPr="00506835">
          <w:rPr>
            <w:rFonts w:ascii="Raleway" w:eastAsia="Times New Roman" w:hAnsi="Raleway" w:cs="Times New Roman"/>
            <w:color w:val="0084FD"/>
            <w:kern w:val="0"/>
            <w:sz w:val="27"/>
            <w:szCs w:val="27"/>
            <w:u w:val="single"/>
            <w:bdr w:val="none" w:sz="0" w:space="0" w:color="auto" w:frame="1"/>
            <w:lang w:eastAsia="ru-RU"/>
            <w14:ligatures w14:val="none"/>
          </w:rPr>
          <w:t>https://kedu.ru</w:t>
        </w:r>
      </w:hyperlink>
      <w:r w:rsidRPr="00506835">
        <w:rPr>
          <w:rFonts w:ascii="Raleway" w:eastAsia="Times New Roman" w:hAnsi="Raleway" w:cs="Times New Roman"/>
          <w:color w:val="000000"/>
          <w:kern w:val="0"/>
          <w:sz w:val="27"/>
          <w:szCs w:val="27"/>
          <w:lang w:eastAsia="ru-RU"/>
          <w14:ligatures w14:val="none"/>
        </w:rPr>
        <w:t>, включая все поддомены.</w:t>
      </w:r>
    </w:p>
    <w:p w:rsidR="00506835" w:rsidRPr="00506835" w:rsidRDefault="00506835" w:rsidP="00506835">
      <w:pPr>
        <w:spacing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inherit" w:eastAsia="Times New Roman" w:hAnsi="inherit" w:cs="Times New Roman"/>
          <w:b/>
          <w:bCs/>
          <w:color w:val="000000"/>
          <w:kern w:val="0"/>
          <w:sz w:val="27"/>
          <w:szCs w:val="27"/>
          <w:bdr w:val="none" w:sz="0" w:space="0" w:color="auto" w:frame="1"/>
          <w:lang w:eastAsia="ru-RU"/>
          <w14:ligatures w14:val="none"/>
        </w:rPr>
        <w:t>Событие </w:t>
      </w:r>
      <w:r w:rsidRPr="00506835">
        <w:rPr>
          <w:rFonts w:ascii="Raleway" w:eastAsia="Times New Roman" w:hAnsi="Raleway" w:cs="Times New Roman"/>
          <w:color w:val="000000"/>
          <w:kern w:val="0"/>
          <w:sz w:val="27"/>
          <w:szCs w:val="27"/>
          <w:lang w:eastAsia="ru-RU"/>
          <w14:ligatures w14:val="none"/>
        </w:rPr>
        <w:t>— это запланированное Заказчиком мероприятие, анонсированное на Сайте, в том числе (но ограничиваясь) вебинары, дни открытых дверей, мастер-классы, тренинги.</w:t>
      </w:r>
    </w:p>
    <w:p w:rsidR="00506835" w:rsidRPr="00506835" w:rsidRDefault="00506835" w:rsidP="00506835">
      <w:pPr>
        <w:spacing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inherit" w:eastAsia="Times New Roman" w:hAnsi="inherit" w:cs="Times New Roman"/>
          <w:b/>
          <w:bCs/>
          <w:color w:val="000000"/>
          <w:kern w:val="0"/>
          <w:sz w:val="27"/>
          <w:szCs w:val="27"/>
          <w:bdr w:val="none" w:sz="0" w:space="0" w:color="auto" w:frame="1"/>
          <w:lang w:eastAsia="ru-RU"/>
          <w14:ligatures w14:val="none"/>
        </w:rPr>
        <w:t>Стороны </w:t>
      </w:r>
      <w:r w:rsidRPr="00506835">
        <w:rPr>
          <w:rFonts w:ascii="Raleway" w:eastAsia="Times New Roman" w:hAnsi="Raleway" w:cs="Times New Roman"/>
          <w:color w:val="000000"/>
          <w:kern w:val="0"/>
          <w:sz w:val="27"/>
          <w:szCs w:val="27"/>
          <w:lang w:eastAsia="ru-RU"/>
          <w14:ligatures w14:val="none"/>
        </w:rPr>
        <w:t>— Заказчик и Исполнитель по заключенному, в соответствии с Офертой, Договору.</w:t>
      </w:r>
    </w:p>
    <w:p w:rsidR="00506835" w:rsidRPr="00506835" w:rsidRDefault="00506835" w:rsidP="00506835">
      <w:pPr>
        <w:spacing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inherit" w:eastAsia="Times New Roman" w:hAnsi="inherit" w:cs="Times New Roman"/>
          <w:b/>
          <w:bCs/>
          <w:color w:val="000000"/>
          <w:kern w:val="0"/>
          <w:sz w:val="27"/>
          <w:szCs w:val="27"/>
          <w:bdr w:val="none" w:sz="0" w:space="0" w:color="auto" w:frame="1"/>
          <w:lang w:eastAsia="ru-RU"/>
          <w14:ligatures w14:val="none"/>
        </w:rPr>
        <w:t>Услуги </w:t>
      </w:r>
      <w:r w:rsidRPr="00506835">
        <w:rPr>
          <w:rFonts w:ascii="Raleway" w:eastAsia="Times New Roman" w:hAnsi="Raleway" w:cs="Times New Roman"/>
          <w:color w:val="000000"/>
          <w:kern w:val="0"/>
          <w:sz w:val="27"/>
          <w:szCs w:val="27"/>
          <w:lang w:eastAsia="ru-RU"/>
          <w14:ligatures w14:val="none"/>
        </w:rPr>
        <w:t>— услуги Исполнителя по размещению Публикаций Учебных программ, Рекламы, Событий Заказчика на Сайте, информационные услуги, заключающиеся в обеспечении доступа к дополнительным функциональным возможностям Сайта, и иные услуги, оказываемые Исполнителем в соответствии с условиями Оферты.</w:t>
      </w:r>
    </w:p>
    <w:p w:rsidR="00506835" w:rsidRPr="00506835" w:rsidRDefault="00506835" w:rsidP="00506835">
      <w:pPr>
        <w:spacing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inherit" w:eastAsia="Times New Roman" w:hAnsi="inherit" w:cs="Times New Roman"/>
          <w:b/>
          <w:bCs/>
          <w:color w:val="000000"/>
          <w:kern w:val="0"/>
          <w:sz w:val="27"/>
          <w:szCs w:val="27"/>
          <w:bdr w:val="none" w:sz="0" w:space="0" w:color="auto" w:frame="1"/>
          <w:lang w:eastAsia="ru-RU"/>
          <w14:ligatures w14:val="none"/>
        </w:rPr>
        <w:t>Учебная программа</w:t>
      </w:r>
      <w:r w:rsidRPr="00506835">
        <w:rPr>
          <w:rFonts w:ascii="Raleway" w:eastAsia="Times New Roman" w:hAnsi="Raleway" w:cs="Times New Roman"/>
          <w:color w:val="000000"/>
          <w:kern w:val="0"/>
          <w:sz w:val="27"/>
          <w:szCs w:val="27"/>
          <w:lang w:eastAsia="ru-RU"/>
          <w14:ligatures w14:val="none"/>
        </w:rPr>
        <w:t> — описание образовательной услуги, определяющее содержание и количество </w:t>
      </w:r>
      <w:hyperlink r:id="rId13" w:tgtFrame="_blank" w:history="1">
        <w:r w:rsidRPr="00506835">
          <w:rPr>
            <w:rFonts w:ascii="Raleway" w:eastAsia="Times New Roman" w:hAnsi="Raleway" w:cs="Times New Roman"/>
            <w:color w:val="0084FD"/>
            <w:kern w:val="0"/>
            <w:sz w:val="27"/>
            <w:szCs w:val="27"/>
            <w:u w:val="single"/>
            <w:bdr w:val="none" w:sz="0" w:space="0" w:color="auto" w:frame="1"/>
            <w:lang w:eastAsia="ru-RU"/>
            <w14:ligatures w14:val="none"/>
          </w:rPr>
          <w:t>знаний</w:t>
        </w:r>
      </w:hyperlink>
      <w:r w:rsidRPr="00506835">
        <w:rPr>
          <w:rFonts w:ascii="Raleway" w:eastAsia="Times New Roman" w:hAnsi="Raleway" w:cs="Times New Roman"/>
          <w:color w:val="000000"/>
          <w:kern w:val="0"/>
          <w:sz w:val="27"/>
          <w:szCs w:val="27"/>
          <w:lang w:eastAsia="ru-RU"/>
          <w14:ligatures w14:val="none"/>
        </w:rPr>
        <w:t>, умений и </w:t>
      </w:r>
      <w:hyperlink r:id="rId14" w:tgtFrame="_blank" w:history="1">
        <w:r w:rsidRPr="00506835">
          <w:rPr>
            <w:rFonts w:ascii="Raleway" w:eastAsia="Times New Roman" w:hAnsi="Raleway" w:cs="Times New Roman"/>
            <w:color w:val="0084FD"/>
            <w:kern w:val="0"/>
            <w:sz w:val="27"/>
            <w:szCs w:val="27"/>
            <w:u w:val="single"/>
            <w:bdr w:val="none" w:sz="0" w:space="0" w:color="auto" w:frame="1"/>
            <w:lang w:eastAsia="ru-RU"/>
            <w14:ligatures w14:val="none"/>
          </w:rPr>
          <w:t>навыков</w:t>
        </w:r>
      </w:hyperlink>
      <w:r w:rsidRPr="00506835">
        <w:rPr>
          <w:rFonts w:ascii="Raleway" w:eastAsia="Times New Roman" w:hAnsi="Raleway" w:cs="Times New Roman"/>
          <w:color w:val="000000"/>
          <w:kern w:val="0"/>
          <w:sz w:val="27"/>
          <w:szCs w:val="27"/>
          <w:lang w:eastAsia="ru-RU"/>
          <w14:ligatures w14:val="none"/>
        </w:rPr>
        <w:t>. Учебные программы размещаются в каталогах на сайте Исполнителя в соответствии с категоризацией, принятой на Сайте.</w:t>
      </w:r>
    </w:p>
    <w:p w:rsidR="00506835" w:rsidRPr="00506835" w:rsidRDefault="00506835" w:rsidP="00506835">
      <w:pPr>
        <w:spacing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inherit" w:eastAsia="Times New Roman" w:hAnsi="inherit" w:cs="Times New Roman"/>
          <w:b/>
          <w:bCs/>
          <w:color w:val="000000"/>
          <w:kern w:val="0"/>
          <w:sz w:val="27"/>
          <w:szCs w:val="27"/>
          <w:bdr w:val="none" w:sz="0" w:space="0" w:color="auto" w:frame="1"/>
          <w:lang w:eastAsia="ru-RU"/>
          <w14:ligatures w14:val="none"/>
        </w:rPr>
        <w:t>Учебный центр </w:t>
      </w:r>
      <w:r w:rsidRPr="00506835">
        <w:rPr>
          <w:rFonts w:ascii="Raleway" w:eastAsia="Times New Roman" w:hAnsi="Raleway" w:cs="Times New Roman"/>
          <w:color w:val="000000"/>
          <w:kern w:val="0"/>
          <w:sz w:val="27"/>
          <w:szCs w:val="27"/>
          <w:lang w:eastAsia="ru-RU"/>
          <w14:ligatures w14:val="none"/>
        </w:rPr>
        <w:t xml:space="preserve">— юридическое лицо, осуществляющее на основании лицензии (если требуется) образовательную деятельность, разместившее на Сайте описание опыта своей работы, описание оказываемых услуг, предоставившее Исполнителю достоверную контактную информацию в виде номера телефона, </w:t>
      </w:r>
      <w:proofErr w:type="spellStart"/>
      <w:r w:rsidRPr="00506835">
        <w:rPr>
          <w:rFonts w:ascii="Raleway" w:eastAsia="Times New Roman" w:hAnsi="Raleway" w:cs="Times New Roman"/>
          <w:color w:val="000000"/>
          <w:kern w:val="0"/>
          <w:sz w:val="27"/>
          <w:szCs w:val="27"/>
          <w:lang w:eastAsia="ru-RU"/>
          <w14:ligatures w14:val="none"/>
        </w:rPr>
        <w:t>e-mail</w:t>
      </w:r>
      <w:proofErr w:type="spellEnd"/>
      <w:r w:rsidRPr="00506835">
        <w:rPr>
          <w:rFonts w:ascii="Raleway" w:eastAsia="Times New Roman" w:hAnsi="Raleway" w:cs="Times New Roman"/>
          <w:color w:val="000000"/>
          <w:kern w:val="0"/>
          <w:sz w:val="27"/>
          <w:szCs w:val="27"/>
          <w:lang w:eastAsia="ru-RU"/>
          <w14:ligatures w14:val="none"/>
        </w:rPr>
        <w:t xml:space="preserve"> адреса и т.д.</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 xml:space="preserve">1.2. В Оферте могут быть использованы термины и определения, не указанные в п.1.1. Оферты. В этом случае толкование такого термина производится в соответствии с текстом Оферты. В случае отсутствия </w:t>
      </w:r>
      <w:r w:rsidRPr="00506835">
        <w:rPr>
          <w:rFonts w:ascii="Raleway" w:eastAsia="Times New Roman" w:hAnsi="Raleway" w:cs="Times New Roman"/>
          <w:color w:val="000000"/>
          <w:kern w:val="0"/>
          <w:sz w:val="27"/>
          <w:szCs w:val="27"/>
          <w:lang w:eastAsia="ru-RU"/>
          <w14:ligatures w14:val="none"/>
        </w:rPr>
        <w:lastRenderedPageBreak/>
        <w:t>однозначного толкования термина или определения в тексте Оферты, следует руководствоваться его толкованием, определенным: в первую очередь — документами, образующими Договор между Сторонами, во вторую очередь — обязательными для Сторон документами, и в последующем — законодательством Российской Федерации, обычаями делового оборота и научной доктриной.</w:t>
      </w:r>
    </w:p>
    <w:p w:rsidR="00506835" w:rsidRPr="00506835" w:rsidRDefault="00506835" w:rsidP="00506835">
      <w:pPr>
        <w:spacing w:before="480" w:after="360" w:line="510" w:lineRule="atLeast"/>
        <w:textAlignment w:val="baseline"/>
        <w:outlineLvl w:val="1"/>
        <w:rPr>
          <w:rFonts w:ascii="Raleway" w:eastAsia="Times New Roman" w:hAnsi="Raleway" w:cs="Times New Roman"/>
          <w:b/>
          <w:bCs/>
          <w:color w:val="000000"/>
          <w:kern w:val="0"/>
          <w:sz w:val="36"/>
          <w:szCs w:val="36"/>
          <w:lang w:eastAsia="ru-RU"/>
          <w14:ligatures w14:val="none"/>
        </w:rPr>
      </w:pPr>
      <w:r w:rsidRPr="00506835">
        <w:rPr>
          <w:rFonts w:ascii="Raleway" w:eastAsia="Times New Roman" w:hAnsi="Raleway" w:cs="Times New Roman"/>
          <w:b/>
          <w:bCs/>
          <w:color w:val="000000"/>
          <w:kern w:val="0"/>
          <w:sz w:val="36"/>
          <w:szCs w:val="36"/>
          <w:lang w:eastAsia="ru-RU"/>
          <w14:ligatures w14:val="none"/>
        </w:rPr>
        <w:t>2.ПРЕДМЕТ И ПОРЯДОК ЗАКЛЮЧЕНИЯ ДОГОВОРА</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2.1. Заключаемый в рамках Оферты Договор представляет собой договор с открытыми условиями (рамочный договор в понимании ст. 429.1 Гражданского кодекса Российской Федерации), которые могут быть конкретизированы сторонами путем заключения отдельных соглашений (сделок) об оказании Услуг в Личном кабинете или с привлечением Исполнителя.</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2.2. Предметом Договора является оказание Исполнителем Услуг Заказчику на условиях Оферты.</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2.3. Существенные условия заключаемой сделки на оказание Услуг определяются на основании сведений и материалов, предоставленных Заказчиком в Личном кабинете, в соответствии с условиями Оферты или непосредственно Исполнителю.</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2.4. Настоящая Оферта считается акцептованной Заказчиком (Договор между Исполнителем и Заказчиком заключенным) с момента принятия условий Оферты Заказчиком при регистрации Личного Кабинета или с момента оплаты Счета, сформированного согласно п .5.1. Оферты.</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Конкретный способ выражения согласия с условиями Оферты при регистрации в Личном кабинете определяется интерфейсом Личного кабинета.</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Каждая Услуга может сопровождаться необходимостью дополнительного подтверждения согласия с Офертой.</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lastRenderedPageBreak/>
        <w:t>2.5. Стороны признают, что данные из внутренней системы автоматизированного учета информации Исполнителя являются надлежащим доказательством акцепта Оферты (заключения Договора).</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2.6. Заказчик безоговорочно соглашается с тем, что факт выполнения определенных действий в Личном кабинете, в том числе с использованием технических инструментов, автозагрузки, выполнение команд через интерфейсные элементы Личного кабинета (нажатие кнопок, проставление “галочек” и пр.), размещение Рекламных материалов, размещение Публикаций Учебных программ, Событий на Сайте Исполнителя, совершение платежа и иные подобные действия, означают волеизъявление Заказчика в отношении конкретного действия.</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2.7. Срок действия Договора: бессрочно, с момента его заключения до момента расторжения Договора в порядке, предусмотренном Офертой.</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2.8. На основании Оферты Сторонами может быть заключено неограниченное количество Договоров (сделок), в том числе с совпадающими полностью или частично сроками действия.</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2.9. Заказчик подтверждает свое согласие на предоставление Исполнителем третьим лицам (уполномоченным в соответствии с законодательством Российской Федерации на получение соответствующей информации) сведений о Заказчике и реализованных им действиях в Личном кабинете (в том числе, но не исключительно, сведений о содержании действий, дате и времени их совершения).</w:t>
      </w:r>
    </w:p>
    <w:p w:rsidR="00506835" w:rsidRPr="00506835" w:rsidRDefault="00506835" w:rsidP="00506835">
      <w:pPr>
        <w:spacing w:before="480" w:after="360" w:line="510" w:lineRule="atLeast"/>
        <w:textAlignment w:val="baseline"/>
        <w:outlineLvl w:val="1"/>
        <w:rPr>
          <w:rFonts w:ascii="Raleway" w:eastAsia="Times New Roman" w:hAnsi="Raleway" w:cs="Times New Roman"/>
          <w:b/>
          <w:bCs/>
          <w:color w:val="000000"/>
          <w:kern w:val="0"/>
          <w:sz w:val="36"/>
          <w:szCs w:val="36"/>
          <w:lang w:eastAsia="ru-RU"/>
          <w14:ligatures w14:val="none"/>
        </w:rPr>
      </w:pPr>
      <w:r w:rsidRPr="00506835">
        <w:rPr>
          <w:rFonts w:ascii="Raleway" w:eastAsia="Times New Roman" w:hAnsi="Raleway" w:cs="Times New Roman"/>
          <w:b/>
          <w:bCs/>
          <w:color w:val="000000"/>
          <w:kern w:val="0"/>
          <w:sz w:val="36"/>
          <w:szCs w:val="36"/>
          <w:lang w:eastAsia="ru-RU"/>
          <w14:ligatures w14:val="none"/>
        </w:rPr>
        <w:t>3. УСЛОВИЯ ОКАЗАНИЯ УСЛУГ</w:t>
      </w:r>
    </w:p>
    <w:p w:rsidR="00506835" w:rsidRPr="00506835" w:rsidRDefault="00506835" w:rsidP="00506835">
      <w:pPr>
        <w:spacing w:before="480" w:after="240" w:line="465" w:lineRule="atLeast"/>
        <w:textAlignment w:val="baseline"/>
        <w:outlineLvl w:val="2"/>
        <w:rPr>
          <w:rFonts w:ascii="Raleway" w:eastAsia="Times New Roman" w:hAnsi="Raleway" w:cs="Times New Roman"/>
          <w:b/>
          <w:bCs/>
          <w:color w:val="000000"/>
          <w:kern w:val="0"/>
          <w:sz w:val="33"/>
          <w:szCs w:val="33"/>
          <w:lang w:eastAsia="ru-RU"/>
          <w14:ligatures w14:val="none"/>
        </w:rPr>
      </w:pPr>
      <w:r w:rsidRPr="00506835">
        <w:rPr>
          <w:rFonts w:ascii="Raleway" w:eastAsia="Times New Roman" w:hAnsi="Raleway" w:cs="Times New Roman"/>
          <w:b/>
          <w:bCs/>
          <w:color w:val="000000"/>
          <w:kern w:val="0"/>
          <w:sz w:val="33"/>
          <w:szCs w:val="33"/>
          <w:lang w:eastAsia="ru-RU"/>
          <w14:ligatures w14:val="none"/>
        </w:rPr>
        <w:t>3.1. Обязательные документы</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 xml:space="preserve">3.1.1. Обязательным условием оказания Исполнителем Услуг является безоговорочное принятие и соблюдение Заказчиком применяемых к отношениям Сторон по Договору требований и положений, </w:t>
      </w:r>
      <w:r w:rsidRPr="00506835">
        <w:rPr>
          <w:rFonts w:ascii="Raleway" w:eastAsia="Times New Roman" w:hAnsi="Raleway" w:cs="Times New Roman"/>
          <w:color w:val="000000"/>
          <w:kern w:val="0"/>
          <w:sz w:val="27"/>
          <w:szCs w:val="27"/>
          <w:lang w:eastAsia="ru-RU"/>
          <w14:ligatures w14:val="none"/>
        </w:rPr>
        <w:lastRenderedPageBreak/>
        <w:t>определяемых следующими обязательными для Сторон документами (далее — “Обязательные документы”):</w:t>
      </w:r>
    </w:p>
    <w:p w:rsidR="00506835" w:rsidRPr="00506835" w:rsidRDefault="00506835" w:rsidP="00506835">
      <w:pPr>
        <w:spacing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3.1.1.1. Пользовательское соглашение: </w:t>
      </w:r>
      <w:hyperlink r:id="rId15" w:history="1">
        <w:r w:rsidRPr="00506835">
          <w:rPr>
            <w:rFonts w:ascii="Raleway" w:eastAsia="Times New Roman" w:hAnsi="Raleway" w:cs="Times New Roman"/>
            <w:color w:val="0084FD"/>
            <w:kern w:val="0"/>
            <w:sz w:val="27"/>
            <w:szCs w:val="27"/>
            <w:u w:val="single"/>
            <w:bdr w:val="none" w:sz="0" w:space="0" w:color="auto" w:frame="1"/>
            <w:lang w:eastAsia="ru-RU"/>
            <w14:ligatures w14:val="none"/>
          </w:rPr>
          <w:t>https://kedu.ru/support/terms/</w:t>
        </w:r>
      </w:hyperlink>
      <w:r w:rsidRPr="00506835">
        <w:rPr>
          <w:rFonts w:ascii="Raleway" w:eastAsia="Times New Roman" w:hAnsi="Raleway" w:cs="Times New Roman"/>
          <w:color w:val="000000"/>
          <w:kern w:val="0"/>
          <w:sz w:val="27"/>
          <w:szCs w:val="27"/>
          <w:lang w:eastAsia="ru-RU"/>
          <w14:ligatures w14:val="none"/>
        </w:rPr>
        <w:t>.</w:t>
      </w:r>
    </w:p>
    <w:p w:rsidR="00506835" w:rsidRPr="00506835" w:rsidRDefault="00506835" w:rsidP="00506835">
      <w:pPr>
        <w:spacing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3.1.1.2. Политика об обработке и защите персональных данных: </w:t>
      </w:r>
      <w:hyperlink r:id="rId16" w:history="1">
        <w:r w:rsidRPr="00506835">
          <w:rPr>
            <w:rFonts w:ascii="Raleway" w:eastAsia="Times New Roman" w:hAnsi="Raleway" w:cs="Times New Roman"/>
            <w:color w:val="0084FD"/>
            <w:kern w:val="0"/>
            <w:sz w:val="27"/>
            <w:szCs w:val="27"/>
            <w:u w:val="single"/>
            <w:bdr w:val="none" w:sz="0" w:space="0" w:color="auto" w:frame="1"/>
            <w:lang w:eastAsia="ru-RU"/>
            <w14:ligatures w14:val="none"/>
          </w:rPr>
          <w:t>https://kedu.ru/support/policy/</w:t>
        </w:r>
      </w:hyperlink>
      <w:r w:rsidRPr="00506835">
        <w:rPr>
          <w:rFonts w:ascii="Raleway" w:eastAsia="Times New Roman" w:hAnsi="Raleway" w:cs="Times New Roman"/>
          <w:color w:val="000000"/>
          <w:kern w:val="0"/>
          <w:sz w:val="27"/>
          <w:szCs w:val="27"/>
          <w:lang w:eastAsia="ru-RU"/>
          <w14:ligatures w14:val="none"/>
        </w:rPr>
        <w:t>.</w:t>
      </w:r>
    </w:p>
    <w:p w:rsidR="00506835" w:rsidRPr="00506835" w:rsidRDefault="00506835" w:rsidP="00506835">
      <w:pPr>
        <w:spacing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3.1.1.3. Прайс: </w:t>
      </w:r>
      <w:hyperlink r:id="rId17" w:history="1">
        <w:r w:rsidRPr="00506835">
          <w:rPr>
            <w:rFonts w:ascii="Raleway" w:eastAsia="Times New Roman" w:hAnsi="Raleway" w:cs="Times New Roman"/>
            <w:color w:val="0084FD"/>
            <w:kern w:val="0"/>
            <w:sz w:val="27"/>
            <w:szCs w:val="27"/>
            <w:u w:val="single"/>
            <w:bdr w:val="none" w:sz="0" w:space="0" w:color="auto" w:frame="1"/>
            <w:lang w:eastAsia="ru-RU"/>
            <w14:ligatures w14:val="none"/>
          </w:rPr>
          <w:t>https://kedu.ru/price/</w:t>
        </w:r>
      </w:hyperlink>
      <w:r w:rsidRPr="00506835">
        <w:rPr>
          <w:rFonts w:ascii="Raleway" w:eastAsia="Times New Roman" w:hAnsi="Raleway" w:cs="Times New Roman"/>
          <w:color w:val="000000"/>
          <w:kern w:val="0"/>
          <w:sz w:val="27"/>
          <w:szCs w:val="27"/>
          <w:lang w:eastAsia="ru-RU"/>
          <w14:ligatures w14:val="none"/>
        </w:rPr>
        <w:t>.</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3.1.2. Обязательные документы являются неотъемлемой частью Оферты. </w:t>
      </w:r>
    </w:p>
    <w:p w:rsidR="00506835" w:rsidRPr="00506835" w:rsidRDefault="00506835" w:rsidP="00506835">
      <w:pPr>
        <w:spacing w:before="480" w:after="240" w:line="465" w:lineRule="atLeast"/>
        <w:textAlignment w:val="baseline"/>
        <w:outlineLvl w:val="2"/>
        <w:rPr>
          <w:rFonts w:ascii="Raleway" w:eastAsia="Times New Roman" w:hAnsi="Raleway" w:cs="Times New Roman"/>
          <w:b/>
          <w:bCs/>
          <w:color w:val="000000"/>
          <w:kern w:val="0"/>
          <w:sz w:val="33"/>
          <w:szCs w:val="33"/>
          <w:lang w:eastAsia="ru-RU"/>
          <w14:ligatures w14:val="none"/>
        </w:rPr>
      </w:pPr>
      <w:r w:rsidRPr="00506835">
        <w:rPr>
          <w:rFonts w:ascii="Raleway" w:eastAsia="Times New Roman" w:hAnsi="Raleway" w:cs="Times New Roman"/>
          <w:b/>
          <w:bCs/>
          <w:color w:val="000000"/>
          <w:kern w:val="0"/>
          <w:sz w:val="33"/>
          <w:szCs w:val="33"/>
          <w:lang w:eastAsia="ru-RU"/>
          <w14:ligatures w14:val="none"/>
        </w:rPr>
        <w:t>3.2. Порядок регистрации Личного кабинета Заказчика</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3.2.1. Заказчику необходимо пройти процедуру регистрации в Личном кабинете. Заказчик самостоятельно выбирает логин (адрес электронной почты или номер мобильного телефона), пароль для входа в Личный кабинет. Заказчик самостоятельно несет ответственность за все действия (в том числе за действия работников и/или уполномоченных представителей), совершенные с использованием логина и пароля с момента регистрации в Личном кабинете.</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Любые действия, совершенные с использованием логина и пароля для доступа в Личный кабинет, считаются совершенными Заказчиком, за исключением случаев, когда Заказчик в порядке, предусмотренном п. 3.2.3 Оферты, уведомил Исполнителя о несанкционированном доступе третьих лиц к логину и паролю Заказчика, об их утрате Заказчиком. Заказчик самостоятельно несет ответственность за все действия и их последствия в рамках и/или в связи с исполнением Договора под его учетной записью, включая случаи передачи Заказчиком данных для доступа третьим лицам на любых условиях.</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3.2.2. В Личном кабинете, во вкладке «Моя компания», Заказчик вправе создать страницу о своей компании, нажав кнопку «Добавить компанию».</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 xml:space="preserve">Создание страницы о своей компании Заказчик начинает с заполнения своего ИНН (Идентификационный номер налогоплательщика) в специальном поле. Функционалом Сайта может быть предусмотрено </w:t>
      </w:r>
      <w:r w:rsidRPr="00506835">
        <w:rPr>
          <w:rFonts w:ascii="Raleway" w:eastAsia="Times New Roman" w:hAnsi="Raleway" w:cs="Times New Roman"/>
          <w:color w:val="000000"/>
          <w:kern w:val="0"/>
          <w:sz w:val="27"/>
          <w:szCs w:val="27"/>
          <w:lang w:eastAsia="ru-RU"/>
          <w14:ligatures w14:val="none"/>
        </w:rPr>
        <w:lastRenderedPageBreak/>
        <w:t>автоматическое заполнение Формы с данными о Заказчике с помощью введенного ИНН. В таком случае от Заказчика потребуется только проверка заполненных данных на верность / актуальность.</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3.2.3.  В случае несанкционированного доступа к логину и паролю, их утраты или раскрытия третьим лицам, Заказчик обязан незамедлительно сообщить об этом Исполнителю в письменной форме с одновременным направлением электронного письма с указанного в своей учетной записи в Личном кабинете адреса электронной почты. В целях безопасности Заказчик обязан самостоятельно осуществлять безопасное завершение работы под своей учетной записью по окончании каждой сессии работы в Личном кабинете. Исполнитель не отвечает за возможную потерю или порчу данных, а также другие последствия любого характера, включая расходы и/или упущенную выгоду, которые могут произойти из-за нарушения Заказчиком настоящего раздела Оферты.</w:t>
      </w:r>
    </w:p>
    <w:p w:rsidR="00506835" w:rsidRPr="00506835" w:rsidRDefault="00506835" w:rsidP="00506835">
      <w:pPr>
        <w:spacing w:before="480" w:after="240" w:line="465" w:lineRule="atLeast"/>
        <w:textAlignment w:val="baseline"/>
        <w:outlineLvl w:val="2"/>
        <w:rPr>
          <w:rFonts w:ascii="Raleway" w:eastAsia="Times New Roman" w:hAnsi="Raleway" w:cs="Times New Roman"/>
          <w:b/>
          <w:bCs/>
          <w:color w:val="000000"/>
          <w:kern w:val="0"/>
          <w:sz w:val="33"/>
          <w:szCs w:val="33"/>
          <w:lang w:eastAsia="ru-RU"/>
          <w14:ligatures w14:val="none"/>
        </w:rPr>
      </w:pPr>
      <w:r w:rsidRPr="00506835">
        <w:rPr>
          <w:rFonts w:ascii="Raleway" w:eastAsia="Times New Roman" w:hAnsi="Raleway" w:cs="Times New Roman"/>
          <w:b/>
          <w:bCs/>
          <w:color w:val="000000"/>
          <w:kern w:val="0"/>
          <w:sz w:val="33"/>
          <w:szCs w:val="33"/>
          <w:lang w:eastAsia="ru-RU"/>
          <w14:ligatures w14:val="none"/>
        </w:rPr>
        <w:t>3.3. Условия оказания услуг по размещению Учебных программ заказчика</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3.3.1. Исполнитель предоставляет Заказчику возможность самостоятельно либо с привлечением Исполнителя размещать Учебные программы, в соответствии с установленной категоризацией на Сайте, — активировать Публикацию Учебной программы.</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Размещение Учебных программ возможно как платно, так и бесплатно.</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Список видов Учебных программ, размещаемых бесплатно, сформирован Исполнителем в разделе “Реклама на KEDU”, в подразделе “Публикация учебных программ”.</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Размещение Учебных программ на платной основе возможно путем приобретения единичных Публикаций Учебной программы или Пакета(-</w:t>
      </w:r>
      <w:proofErr w:type="spellStart"/>
      <w:r w:rsidRPr="00506835">
        <w:rPr>
          <w:rFonts w:ascii="Raleway" w:eastAsia="Times New Roman" w:hAnsi="Raleway" w:cs="Times New Roman"/>
          <w:color w:val="000000"/>
          <w:kern w:val="0"/>
          <w:sz w:val="27"/>
          <w:szCs w:val="27"/>
          <w:lang w:eastAsia="ru-RU"/>
          <w14:ligatures w14:val="none"/>
        </w:rPr>
        <w:t>ов</w:t>
      </w:r>
      <w:proofErr w:type="spellEnd"/>
      <w:r w:rsidRPr="00506835">
        <w:rPr>
          <w:rFonts w:ascii="Raleway" w:eastAsia="Times New Roman" w:hAnsi="Raleway" w:cs="Times New Roman"/>
          <w:color w:val="000000"/>
          <w:kern w:val="0"/>
          <w:sz w:val="27"/>
          <w:szCs w:val="27"/>
          <w:lang w:eastAsia="ru-RU"/>
          <w14:ligatures w14:val="none"/>
        </w:rPr>
        <w:t>) Публикаций Учебных программ.</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Стоимость Публикации Учебной программы, Пакета Публикаций Учебных программ формируются согласно п.5.1. Оферты.</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lastRenderedPageBreak/>
        <w:t>3.3.2. Учебная программа содержит характеристики и условия освоения одной конкретной образовательной услуги.</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Публикация Учебной программы должна являться предложением к прохождению обучения / курсов / изучению учебных программ и т.д., не допускается размещение Публикаций, рекламирующих любые франчайзинговые или «пирамидальные» схемы, предлагающих «вступить в клуб», и иных не связанных с обучением услуг/товаров.</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3.3.3. Публикация размещается только от имени Заказчика или по его поручению, оформленному надлежащим образом.</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Заказчик (представитель Заказчика) гарантирует, что обладает всеми правами, разрешениями и согласованиями на активацию Публикации на Сайте, правами и разрешениями на оказание соответствующих услуг.</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3.3.4. Публикация на Портале размещается на период в 365 календарных дней. По истечении срока размещения Публикация переносится в архив.</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До окончания срока размещения Публикации пользователь может обновить ее (т.е. разместить заново), что является новой Публикацией и тарифицируется соответствующим образом.</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Внесение существенных изменений в Публикацию считается ее обновлением (т.е. размещением заново).</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3.3.5. Заказчик имеет возможность самостоятельно перенести в архив Публикацию до окончания срока ее размещения.</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Архивные Публикации недоступны посетителям Сайтов для отклика. Публикация может быть размещена из архива повторно, что является новой Публикацией и тарифицируется соответствующим образом.</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3.3.6. В случае приобретения единичной (одной) Публикации Учебной программы, Заказчик задает значения для критериев Публикации, например: «Направление», «Вид», «Город/Регион». Активация такой Публикации будет осуществлена в соответствии с категоризацией, принятой на Сайте.</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lastRenderedPageBreak/>
        <w:t>3.3.7. В случае приобретения Заказчиком Пакета Публикаций Учебных программ (далее — “Пакет”), активация публикации в рамках пакета осуществляется без ограничений по критериям: «Направление», «Вид», «Город/Регион».</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Возможность активации таких Публикаций сохраняется у Заказчика в течение 90 календарных дней с момента приобретения соответствующего Пакета.</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Неиспользованные в течение указанного выше срока Публикации считаются использованными, а обязательства исполнителя в рамках приобретенного пакета Публикаций считаются выполненными надлежащим образом.</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3.3.8. Моментом оказания услуг, указанных в настоящем разделе, является:</w:t>
      </w:r>
    </w:p>
    <w:p w:rsidR="00506835" w:rsidRPr="00506835" w:rsidRDefault="00506835" w:rsidP="00506835">
      <w:pPr>
        <w:numPr>
          <w:ilvl w:val="0"/>
          <w:numId w:val="1"/>
        </w:numPr>
        <w:spacing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истечение срока размещения Публикации и момент обновления Заказчиком Публикации в случаях, указанных в п.3.3.4. Оферты;</w:t>
      </w:r>
    </w:p>
    <w:p w:rsidR="00506835" w:rsidRPr="00506835" w:rsidRDefault="00506835" w:rsidP="00506835">
      <w:pPr>
        <w:numPr>
          <w:ilvl w:val="0"/>
          <w:numId w:val="1"/>
        </w:numPr>
        <w:spacing w:before="180"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момент перенесения Заказчиком Публикации в архив в случаях, указанных в п.3.3.5. Оферты;</w:t>
      </w:r>
    </w:p>
    <w:p w:rsidR="00506835" w:rsidRPr="00506835" w:rsidRDefault="00506835" w:rsidP="00506835">
      <w:pPr>
        <w:numPr>
          <w:ilvl w:val="0"/>
          <w:numId w:val="1"/>
        </w:numPr>
        <w:spacing w:before="180"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 xml:space="preserve">истечение срока активации Публикаций в случаях, указанных в </w:t>
      </w:r>
      <w:proofErr w:type="spellStart"/>
      <w:r w:rsidRPr="00506835">
        <w:rPr>
          <w:rFonts w:ascii="inherit" w:eastAsia="Times New Roman" w:hAnsi="inherit" w:cs="Times New Roman"/>
          <w:color w:val="000000"/>
          <w:kern w:val="0"/>
          <w:sz w:val="27"/>
          <w:szCs w:val="27"/>
          <w:lang w:eastAsia="ru-RU"/>
          <w14:ligatures w14:val="none"/>
        </w:rPr>
        <w:t>абз</w:t>
      </w:r>
      <w:proofErr w:type="spellEnd"/>
      <w:r w:rsidRPr="00506835">
        <w:rPr>
          <w:rFonts w:ascii="inherit" w:eastAsia="Times New Roman" w:hAnsi="inherit" w:cs="Times New Roman"/>
          <w:color w:val="000000"/>
          <w:kern w:val="0"/>
          <w:sz w:val="27"/>
          <w:szCs w:val="27"/>
          <w:lang w:eastAsia="ru-RU"/>
          <w14:ligatures w14:val="none"/>
        </w:rPr>
        <w:t>. 3 п.3.3.7. Оферты;</w:t>
      </w:r>
    </w:p>
    <w:p w:rsidR="00506835" w:rsidRPr="00506835" w:rsidRDefault="00506835" w:rsidP="00506835">
      <w:pPr>
        <w:numPr>
          <w:ilvl w:val="0"/>
          <w:numId w:val="1"/>
        </w:numPr>
        <w:spacing w:before="180"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момент приостановки размещения или перемещения Исполнителем Публикации в архив в случаях, указанных в п.3.3.14. Оферты;</w:t>
      </w:r>
    </w:p>
    <w:p w:rsidR="00506835" w:rsidRPr="00506835" w:rsidRDefault="00506835" w:rsidP="00506835">
      <w:pPr>
        <w:numPr>
          <w:ilvl w:val="0"/>
          <w:numId w:val="1"/>
        </w:numPr>
        <w:spacing w:before="180"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момент перенесения Исполнителем Публикации в архив в случаях, указанных в п.3.3.9. Оферты;</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Во всех указанных случаях услуги считаются надлежаще оказанными, возврат денежных средств или восстановление количества Публикаций не осуществляется.</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 xml:space="preserve">3.3.9. При активации Публикации допускается использовать </w:t>
      </w:r>
      <w:proofErr w:type="spellStart"/>
      <w:r w:rsidRPr="00506835">
        <w:rPr>
          <w:rFonts w:ascii="Raleway" w:eastAsia="Times New Roman" w:hAnsi="Raleway" w:cs="Times New Roman"/>
          <w:color w:val="000000"/>
          <w:kern w:val="0"/>
          <w:sz w:val="27"/>
          <w:szCs w:val="27"/>
          <w:lang w:eastAsia="ru-RU"/>
          <w14:ligatures w14:val="none"/>
        </w:rPr>
        <w:t>html</w:t>
      </w:r>
      <w:proofErr w:type="spellEnd"/>
      <w:r w:rsidRPr="00506835">
        <w:rPr>
          <w:rFonts w:ascii="Raleway" w:eastAsia="Times New Roman" w:hAnsi="Raleway" w:cs="Times New Roman"/>
          <w:color w:val="000000"/>
          <w:kern w:val="0"/>
          <w:sz w:val="27"/>
          <w:szCs w:val="27"/>
          <w:lang w:eastAsia="ru-RU"/>
          <w14:ligatures w14:val="none"/>
        </w:rPr>
        <w:t xml:space="preserve">-код и рисунки, однако не допускается: внедрение исполняемого кода на стороне пользователя (клиентские скрипты: </w:t>
      </w:r>
      <w:proofErr w:type="spellStart"/>
      <w:r w:rsidRPr="00506835">
        <w:rPr>
          <w:rFonts w:ascii="Raleway" w:eastAsia="Times New Roman" w:hAnsi="Raleway" w:cs="Times New Roman"/>
          <w:color w:val="000000"/>
          <w:kern w:val="0"/>
          <w:sz w:val="27"/>
          <w:szCs w:val="27"/>
          <w:lang w:eastAsia="ru-RU"/>
          <w14:ligatures w14:val="none"/>
        </w:rPr>
        <w:t>java-script</w:t>
      </w:r>
      <w:proofErr w:type="spellEnd"/>
      <w:r w:rsidRPr="00506835">
        <w:rPr>
          <w:rFonts w:ascii="Raleway" w:eastAsia="Times New Roman" w:hAnsi="Raleway" w:cs="Times New Roman"/>
          <w:color w:val="000000"/>
          <w:kern w:val="0"/>
          <w:sz w:val="27"/>
          <w:szCs w:val="27"/>
          <w:lang w:eastAsia="ru-RU"/>
          <w14:ligatures w14:val="none"/>
        </w:rPr>
        <w:t xml:space="preserve">, </w:t>
      </w:r>
      <w:proofErr w:type="spellStart"/>
      <w:r w:rsidRPr="00506835">
        <w:rPr>
          <w:rFonts w:ascii="Raleway" w:eastAsia="Times New Roman" w:hAnsi="Raleway" w:cs="Times New Roman"/>
          <w:color w:val="000000"/>
          <w:kern w:val="0"/>
          <w:sz w:val="27"/>
          <w:szCs w:val="27"/>
          <w:lang w:eastAsia="ru-RU"/>
          <w14:ligatures w14:val="none"/>
        </w:rPr>
        <w:t>visual</w:t>
      </w:r>
      <w:proofErr w:type="spellEnd"/>
      <w:r w:rsidRPr="00506835">
        <w:rPr>
          <w:rFonts w:ascii="Raleway" w:eastAsia="Times New Roman" w:hAnsi="Raleway" w:cs="Times New Roman"/>
          <w:color w:val="000000"/>
          <w:kern w:val="0"/>
          <w:sz w:val="27"/>
          <w:szCs w:val="27"/>
          <w:lang w:eastAsia="ru-RU"/>
          <w14:ligatures w14:val="none"/>
        </w:rPr>
        <w:t xml:space="preserve"> </w:t>
      </w:r>
      <w:proofErr w:type="spellStart"/>
      <w:r w:rsidRPr="00506835">
        <w:rPr>
          <w:rFonts w:ascii="Raleway" w:eastAsia="Times New Roman" w:hAnsi="Raleway" w:cs="Times New Roman"/>
          <w:color w:val="000000"/>
          <w:kern w:val="0"/>
          <w:sz w:val="27"/>
          <w:szCs w:val="27"/>
          <w:lang w:eastAsia="ru-RU"/>
          <w14:ligatures w14:val="none"/>
        </w:rPr>
        <w:t>basic-script</w:t>
      </w:r>
      <w:proofErr w:type="spellEnd"/>
      <w:r w:rsidRPr="00506835">
        <w:rPr>
          <w:rFonts w:ascii="Raleway" w:eastAsia="Times New Roman" w:hAnsi="Raleway" w:cs="Times New Roman"/>
          <w:color w:val="000000"/>
          <w:kern w:val="0"/>
          <w:sz w:val="27"/>
          <w:szCs w:val="27"/>
          <w:lang w:eastAsia="ru-RU"/>
          <w14:ligatures w14:val="none"/>
        </w:rPr>
        <w:t xml:space="preserve"> и т.п.), любые внедряемые объекты (</w:t>
      </w:r>
      <w:proofErr w:type="spellStart"/>
      <w:r w:rsidRPr="00506835">
        <w:rPr>
          <w:rFonts w:ascii="Raleway" w:eastAsia="Times New Roman" w:hAnsi="Raleway" w:cs="Times New Roman"/>
          <w:color w:val="000000"/>
          <w:kern w:val="0"/>
          <w:sz w:val="27"/>
          <w:szCs w:val="27"/>
          <w:lang w:eastAsia="ru-RU"/>
          <w14:ligatures w14:val="none"/>
        </w:rPr>
        <w:t>java</w:t>
      </w:r>
      <w:proofErr w:type="spellEnd"/>
      <w:r w:rsidRPr="00506835">
        <w:rPr>
          <w:rFonts w:ascii="Raleway" w:eastAsia="Times New Roman" w:hAnsi="Raleway" w:cs="Times New Roman"/>
          <w:color w:val="000000"/>
          <w:kern w:val="0"/>
          <w:sz w:val="27"/>
          <w:szCs w:val="27"/>
          <w:lang w:eastAsia="ru-RU"/>
          <w14:ligatures w14:val="none"/>
        </w:rPr>
        <w:t xml:space="preserve">-апплеты, </w:t>
      </w:r>
      <w:proofErr w:type="spellStart"/>
      <w:r w:rsidRPr="00506835">
        <w:rPr>
          <w:rFonts w:ascii="Raleway" w:eastAsia="Times New Roman" w:hAnsi="Raleway" w:cs="Times New Roman"/>
          <w:color w:val="000000"/>
          <w:kern w:val="0"/>
          <w:sz w:val="27"/>
          <w:szCs w:val="27"/>
          <w:lang w:eastAsia="ru-RU"/>
          <w14:ligatures w14:val="none"/>
        </w:rPr>
        <w:t>flash</w:t>
      </w:r>
      <w:proofErr w:type="spellEnd"/>
      <w:r w:rsidRPr="00506835">
        <w:rPr>
          <w:rFonts w:ascii="Raleway" w:eastAsia="Times New Roman" w:hAnsi="Raleway" w:cs="Times New Roman"/>
          <w:color w:val="000000"/>
          <w:kern w:val="0"/>
          <w:sz w:val="27"/>
          <w:szCs w:val="27"/>
          <w:lang w:eastAsia="ru-RU"/>
          <w14:ligatures w14:val="none"/>
        </w:rPr>
        <w:t xml:space="preserve"> и т.п.), использование </w:t>
      </w:r>
      <w:proofErr w:type="spellStart"/>
      <w:r w:rsidRPr="00506835">
        <w:rPr>
          <w:rFonts w:ascii="Raleway" w:eastAsia="Times New Roman" w:hAnsi="Raleway" w:cs="Times New Roman"/>
          <w:color w:val="000000"/>
          <w:kern w:val="0"/>
          <w:sz w:val="27"/>
          <w:szCs w:val="27"/>
          <w:lang w:eastAsia="ru-RU"/>
          <w14:ligatures w14:val="none"/>
        </w:rPr>
        <w:t>frame</w:t>
      </w:r>
      <w:proofErr w:type="spellEnd"/>
      <w:r w:rsidRPr="00506835">
        <w:rPr>
          <w:rFonts w:ascii="Raleway" w:eastAsia="Times New Roman" w:hAnsi="Raleway" w:cs="Times New Roman"/>
          <w:color w:val="000000"/>
          <w:kern w:val="0"/>
          <w:sz w:val="27"/>
          <w:szCs w:val="27"/>
          <w:lang w:eastAsia="ru-RU"/>
          <w14:ligatures w14:val="none"/>
        </w:rPr>
        <w:t xml:space="preserve"> и </w:t>
      </w:r>
      <w:proofErr w:type="spellStart"/>
      <w:r w:rsidRPr="00506835">
        <w:rPr>
          <w:rFonts w:ascii="Raleway" w:eastAsia="Times New Roman" w:hAnsi="Raleway" w:cs="Times New Roman"/>
          <w:color w:val="000000"/>
          <w:kern w:val="0"/>
          <w:sz w:val="27"/>
          <w:szCs w:val="27"/>
          <w:lang w:eastAsia="ru-RU"/>
          <w14:ligatures w14:val="none"/>
        </w:rPr>
        <w:t>iframe</w:t>
      </w:r>
      <w:proofErr w:type="spellEnd"/>
      <w:r w:rsidRPr="00506835">
        <w:rPr>
          <w:rFonts w:ascii="Raleway" w:eastAsia="Times New Roman" w:hAnsi="Raleway" w:cs="Times New Roman"/>
          <w:color w:val="000000"/>
          <w:kern w:val="0"/>
          <w:sz w:val="27"/>
          <w:szCs w:val="27"/>
          <w:lang w:eastAsia="ru-RU"/>
          <w14:ligatures w14:val="none"/>
        </w:rPr>
        <w:t xml:space="preserve">, каскадных таблиц стилей, </w:t>
      </w:r>
      <w:r w:rsidRPr="00506835">
        <w:rPr>
          <w:rFonts w:ascii="Raleway" w:eastAsia="Times New Roman" w:hAnsi="Raleway" w:cs="Times New Roman"/>
          <w:color w:val="000000"/>
          <w:kern w:val="0"/>
          <w:sz w:val="27"/>
          <w:szCs w:val="27"/>
          <w:lang w:eastAsia="ru-RU"/>
          <w14:ligatures w14:val="none"/>
        </w:rPr>
        <w:lastRenderedPageBreak/>
        <w:t xml:space="preserve">переопределяющих используемые на Сайте, а также </w:t>
      </w:r>
      <w:proofErr w:type="spellStart"/>
      <w:r w:rsidRPr="00506835">
        <w:rPr>
          <w:rFonts w:ascii="Raleway" w:eastAsia="Times New Roman" w:hAnsi="Raleway" w:cs="Times New Roman"/>
          <w:color w:val="000000"/>
          <w:kern w:val="0"/>
          <w:sz w:val="27"/>
          <w:szCs w:val="27"/>
          <w:lang w:eastAsia="ru-RU"/>
          <w14:ligatures w14:val="none"/>
        </w:rPr>
        <w:t>html</w:t>
      </w:r>
      <w:proofErr w:type="spellEnd"/>
      <w:r w:rsidRPr="00506835">
        <w:rPr>
          <w:rFonts w:ascii="Raleway" w:eastAsia="Times New Roman" w:hAnsi="Raleway" w:cs="Times New Roman"/>
          <w:color w:val="000000"/>
          <w:kern w:val="0"/>
          <w:sz w:val="27"/>
          <w:szCs w:val="27"/>
          <w:lang w:eastAsia="ru-RU"/>
          <w14:ligatures w14:val="none"/>
        </w:rPr>
        <w:t>-кода, нарушающего оригинальный дизайн страницы.</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В случае нарушения настоящего пункта, Публикация переносится в архив до истечения ее срока размещения.</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3.3.10. Возможно указание Заказчиком гиперссылок на определенную страницу в сети Интернет в строго предусмотренных полях. Для этого Заказчик приобретает Услугу “Оплата за клик — СРС” в соответствии с разделом 3.5. Оферты.</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3.3.11. Исполнитель вправе передавать Учебную программу Заказчика через RSS каналы и иные технологии передачи данных на иные сайты, в печатные издания, в корпоративные системы Исполнителя (прикладное программное обеспечение), предназначенные для автоматизации стратегий взаимодействия с Заказчиками, а также во внешние сторонние IT-системы. В случае несогласия с такой передачей данных, Заказчик должен заявить Исполнителю о своем несогласии путем направления Исполнителю соответствующего письменного уведомления.</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3.3.12. Исполнитель вправе распространять информацию об Учебной программе в любом виде, в том числе в информационно-рекламных целях услуг Исполнителя и/или сайта Исполнителя. В случае несогласия с таким распространением информации об Учебной программы, Заказчик должен заявить Исполнителю о своем несогласии путем направления в адрес Исполнителя письменного уведомления.</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3.3.13. Исполнитель оставляет за собой право на модерацию любых материалов на Сайте, в том числе: вносить изменения в наименование и текст описания Учебных программ, изменять категоризацию Учебной программы Заказчика, вносить изменения в карточку (описание) Тьютора.</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3.3.14. Исполнитель вправе приостановить размещение Публикации и/или перенести ее в архив, а также приостановить доступ Заказчика к Личному кабинету в случаях:</w:t>
      </w:r>
    </w:p>
    <w:p w:rsidR="00506835" w:rsidRPr="00506835" w:rsidRDefault="00506835" w:rsidP="00506835">
      <w:pPr>
        <w:numPr>
          <w:ilvl w:val="0"/>
          <w:numId w:val="2"/>
        </w:numPr>
        <w:spacing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lastRenderedPageBreak/>
        <w:t>выявления нарушений условий настоящей Оферты;</w:t>
      </w:r>
    </w:p>
    <w:p w:rsidR="00506835" w:rsidRPr="00506835" w:rsidRDefault="00506835" w:rsidP="00506835">
      <w:pPr>
        <w:numPr>
          <w:ilvl w:val="0"/>
          <w:numId w:val="2"/>
        </w:numPr>
        <w:spacing w:before="180"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недобросовестного поведения Заказчика, нарушающего права третьих лиц;</w:t>
      </w:r>
    </w:p>
    <w:p w:rsidR="00506835" w:rsidRPr="00506835" w:rsidRDefault="00506835" w:rsidP="00506835">
      <w:pPr>
        <w:numPr>
          <w:ilvl w:val="0"/>
          <w:numId w:val="2"/>
        </w:numPr>
        <w:spacing w:before="180"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требования представителей органов государственной власти России и иностранных государств;</w:t>
      </w:r>
    </w:p>
    <w:p w:rsidR="00506835" w:rsidRPr="00506835" w:rsidRDefault="00506835" w:rsidP="00506835">
      <w:pPr>
        <w:numPr>
          <w:ilvl w:val="0"/>
          <w:numId w:val="2"/>
        </w:numPr>
        <w:spacing w:before="180"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выявления по мнению Исполнителя признаков совершения преступлений/правонарушений или любой информации, нарушающей законодательство Российской Федерации.</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3.3.15. Исполнитель вправе отказать Заказчику в оказании услуг, если Заказчиком ранее была приобретена услуга, которая на момент активации услуги не считается оказанной и на Сайте не предоставляется. В этом случае Исполнитель возвращает денежные средства на Баланс в Личном кабинете Заказчика на Сайте.</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3.3.16. В целях оптимизации списка выдачи Учебных программ на Сайте Исполнитель вправе в любое время изменять/дополнять наименования, условия выдачи, ранжирования, присутствия в результатах выборки всех типов Учебных программ на Сайте, если такие изменения и дополнения не приводят к ухудшению условий предоставления услуг.</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3.3.17. В целях оптимизации продуктовой линейки предлагаемых услуг Исполнитель вправе в любое время исключать/ изменять/дополнять все Критерии Публикаций Учебных программ на Сайте, если такие изменения и дополнения не приводят к ухудшению условий предоставления приобретенных Заказчиком услуг.</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3.3.18. Все поступившие отклики пользователей на Публикации будут отображаться в Личном кабинете Заказчика.</w:t>
      </w:r>
    </w:p>
    <w:p w:rsidR="00506835" w:rsidRPr="00506835" w:rsidRDefault="00506835" w:rsidP="00506835">
      <w:pPr>
        <w:spacing w:before="480" w:after="240" w:line="465" w:lineRule="atLeast"/>
        <w:textAlignment w:val="baseline"/>
        <w:outlineLvl w:val="2"/>
        <w:rPr>
          <w:rFonts w:ascii="Raleway" w:eastAsia="Times New Roman" w:hAnsi="Raleway" w:cs="Times New Roman"/>
          <w:b/>
          <w:bCs/>
          <w:color w:val="000000"/>
          <w:kern w:val="0"/>
          <w:sz w:val="33"/>
          <w:szCs w:val="33"/>
          <w:lang w:eastAsia="ru-RU"/>
          <w14:ligatures w14:val="none"/>
        </w:rPr>
      </w:pPr>
      <w:r w:rsidRPr="00506835">
        <w:rPr>
          <w:rFonts w:ascii="Raleway" w:eastAsia="Times New Roman" w:hAnsi="Raleway" w:cs="Times New Roman"/>
          <w:b/>
          <w:bCs/>
          <w:color w:val="000000"/>
          <w:kern w:val="0"/>
          <w:sz w:val="33"/>
          <w:szCs w:val="33"/>
          <w:lang w:eastAsia="ru-RU"/>
          <w14:ligatures w14:val="none"/>
        </w:rPr>
        <w:t>3.4. Условия оказания услуг по размещению Рекламы в сети Интернет</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3.4.1. Исполнитель по заданию Заказчика обязуется оказать ему услуги по подготовке и/или размещению одного, или нескольких видов рекламы на Сайте, а Заказчик обязуется оплатить эти услуги.</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lastRenderedPageBreak/>
        <w:t>В случае приобретения Услуг только по размещению рекламы Заказчик предоставляет готовый Макет, в случае приобретения услуг по подготовке и размещению рекламы Заказчик предоставляет Исполнителю исходные материалы для подготовки Макета.</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Объем услуг (конкретный вид Рекламы, ее характеристики и иные индивидуальные условия) согласовывается Сторонами посредством электронной почты согласно п.10.3. Оферты.</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Стоимость в отношении конкретных Услуг формируется согласно п.5.1.2. Оферты.</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3.4.2. Срок размещения Рекламы — в течение 3 (трех) рабочих дней с момента согласования Макета с Заказчиком либо с момента получения готового Макета от Заказчика, при условии поступления оплаты, согласно сформированному Счету в отношении конкретных Услуг.</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Исполнитель уведомляет Заказчика о размещении Рекламы посредством электронной почты в свободной форме.</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3.4.3. По истечении установленного периода размещения либо «выработки» установленного количества просмотров/показов Реклама автоматически снимается с размещения и уничтожается/переносится в архив.</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3.4.4. Окончанием оказания Услуг по размещению Рекламы считается:</w:t>
      </w:r>
    </w:p>
    <w:p w:rsidR="00506835" w:rsidRPr="00506835" w:rsidRDefault="00506835" w:rsidP="00506835">
      <w:pPr>
        <w:numPr>
          <w:ilvl w:val="0"/>
          <w:numId w:val="3"/>
        </w:numPr>
        <w:spacing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в случае установления периода размещения для рекламы — окончание такого периода;</w:t>
      </w:r>
    </w:p>
    <w:p w:rsidR="00506835" w:rsidRPr="00506835" w:rsidRDefault="00506835" w:rsidP="00506835">
      <w:pPr>
        <w:numPr>
          <w:ilvl w:val="0"/>
          <w:numId w:val="3"/>
        </w:numPr>
        <w:spacing w:before="180"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в случае установления количества просмотров/показов для рекламы — «выработка» таких просмотров/показов;</w:t>
      </w:r>
    </w:p>
    <w:p w:rsidR="00506835" w:rsidRPr="00506835" w:rsidRDefault="00506835" w:rsidP="00506835">
      <w:pPr>
        <w:numPr>
          <w:ilvl w:val="0"/>
          <w:numId w:val="3"/>
        </w:numPr>
        <w:spacing w:before="180"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в иных случаях — момент размещения такой рекламы.</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Окончанием оказания Услуг по подготовке Макета считается момент его согласования на условиях, предусмотренных п.3.4.8. Оферты.</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Во всех указанных случаях услуги считаются надлежаще оказанными, возврат денежных средств не осуществляется.</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3.4.5. Обязанности Исполнителя:</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lastRenderedPageBreak/>
        <w:t>3.4.5.1. В целях соблюдения требований, установленных ст.18.1. ФЗ «О рекламе», по поручению Заказчика, до начала размещения Рекламы:</w:t>
      </w:r>
    </w:p>
    <w:p w:rsidR="00506835" w:rsidRPr="00506835" w:rsidRDefault="00506835" w:rsidP="00506835">
      <w:pPr>
        <w:numPr>
          <w:ilvl w:val="0"/>
          <w:numId w:val="4"/>
        </w:numPr>
        <w:spacing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передать Оператору рекламных данных (далее “ОРД”) сведения о рекламодателе, рекламораспространителе, рекламных материалах в целях присвоения рекламным материалам идентификатора;</w:t>
      </w:r>
    </w:p>
    <w:p w:rsidR="00506835" w:rsidRPr="00506835" w:rsidRDefault="00506835" w:rsidP="00506835">
      <w:pPr>
        <w:numPr>
          <w:ilvl w:val="0"/>
          <w:numId w:val="4"/>
        </w:numPr>
        <w:spacing w:before="180"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получить от ОРД идентификатор рекламных материалов, обеспечить и контролировать его наличие в размещаемых рекламных материалах;</w:t>
      </w:r>
    </w:p>
    <w:p w:rsidR="00506835" w:rsidRPr="00506835" w:rsidRDefault="00506835" w:rsidP="00506835">
      <w:pPr>
        <w:numPr>
          <w:ilvl w:val="0"/>
          <w:numId w:val="4"/>
        </w:numPr>
        <w:spacing w:before="180"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добавить пометку «реклама», указание на рекламодателя или сайт с информацией о нем в рекламные материалы и контролировать их наличие;</w:t>
      </w:r>
    </w:p>
    <w:p w:rsidR="00506835" w:rsidRPr="00506835" w:rsidRDefault="00506835" w:rsidP="00506835">
      <w:pPr>
        <w:numPr>
          <w:ilvl w:val="0"/>
          <w:numId w:val="4"/>
        </w:numPr>
        <w:spacing w:before="180"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передавать всю необходимую информацию о распространенных рекламных материалах в Единый реестр интернет-рекламы (далее “ЕРИР”) через ОРД в порядке и сроки, установленные законодательством РФ.</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3.4.5.2. В течение 5 (пяти) рабочих дней с момента получения запроса от Заказчика предоставлять информацию:</w:t>
      </w:r>
    </w:p>
    <w:p w:rsidR="00506835" w:rsidRPr="00506835" w:rsidRDefault="00506835" w:rsidP="00506835">
      <w:pPr>
        <w:numPr>
          <w:ilvl w:val="0"/>
          <w:numId w:val="5"/>
        </w:numPr>
        <w:spacing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об идентификаторе рекламы;</w:t>
      </w:r>
    </w:p>
    <w:p w:rsidR="00506835" w:rsidRPr="00506835" w:rsidRDefault="00506835" w:rsidP="00506835">
      <w:pPr>
        <w:numPr>
          <w:ilvl w:val="0"/>
          <w:numId w:val="5"/>
        </w:numPr>
        <w:spacing w:before="180"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о заключении договора с обязанностью о передаче информации в ЕРИР за Заказчика с лицом, обязанным передавать такую информацию;</w:t>
      </w:r>
    </w:p>
    <w:p w:rsidR="00506835" w:rsidRPr="00506835" w:rsidRDefault="00506835" w:rsidP="00506835">
      <w:pPr>
        <w:numPr>
          <w:ilvl w:val="0"/>
          <w:numId w:val="5"/>
        </w:numPr>
        <w:spacing w:before="180"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о выборе ОРД.</w:t>
      </w:r>
    </w:p>
    <w:p w:rsidR="00506835" w:rsidRPr="00506835" w:rsidRDefault="00506835" w:rsidP="00506835">
      <w:pPr>
        <w:spacing w:after="180" w:line="405" w:lineRule="atLeast"/>
        <w:ind w:left="720"/>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3.4.5.3 Вносить исправления в информацию, передаваемую ОРД и в ЕРИР, в случае получения от Заказчика измененной информации и/или получения запроса от ОРД с предварительным уведомлением Заказчика.</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3.4.6. Исполнитель вправе самостоятельно выбирать ОРД без дополнительного согласования с Заказчиком.</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 xml:space="preserve">3.4.7. Заказчик обязан предоставить Исполнителю всю необходимую для передачи в ЕРИР и запрашиваемую ОРД информацию в течение 1 рабочего дня с момента получения запроса от Исполнителя. В случае </w:t>
      </w:r>
      <w:r w:rsidRPr="00506835">
        <w:rPr>
          <w:rFonts w:ascii="Raleway" w:eastAsia="Times New Roman" w:hAnsi="Raleway" w:cs="Times New Roman"/>
          <w:color w:val="000000"/>
          <w:kern w:val="0"/>
          <w:sz w:val="27"/>
          <w:szCs w:val="27"/>
          <w:lang w:eastAsia="ru-RU"/>
          <w14:ligatures w14:val="none"/>
        </w:rPr>
        <w:lastRenderedPageBreak/>
        <w:t>изменения информации, передаваемой в ЕРИР, Заказчик в течение 1 рабочего дня обязан уведомить Исполнителя о таких изменениях.</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3.4.8. В случае подготовки Макета Исполнителем:</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По окончании изготовления Исполнитель направляет Макет Заказчику на согласование посредством электронной почты, согласно п.10.3. Оферты. Заказчик должен согласовать Макет в течение 2-х рабочих дней либо предоставить мотивированные замечания.</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В случае если в течение установленного настоящим пунктом срока Заказчик не представит мотивированные замечания, Макет считается согласованным Заказчиком без замечаний.</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В случае наличия мотивированных замечаний со стороны Заказчика Исполнитель вносит исправления в Макет в течение 2 (двух) рабочих дней и направляет исправленный Макет на повторное согласование Заказчику в порядке, предусмотренном в настоящем пункте.</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Внесение изменений в ранее согласованный Макет расценивается как подготовка нового Макета и осуществляется только после оплаты Счета, сформированного согласно п.5.1. Оферты.</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3.4.9. Требования к предоставляемым материалам:</w:t>
      </w:r>
    </w:p>
    <w:p w:rsidR="00506835" w:rsidRPr="00506835" w:rsidRDefault="00506835" w:rsidP="00506835">
      <w:pPr>
        <w:numPr>
          <w:ilvl w:val="0"/>
          <w:numId w:val="6"/>
        </w:numPr>
        <w:spacing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предоставляются исходные материалы от бренда, гайдлайны, шрифты;</w:t>
      </w:r>
    </w:p>
    <w:p w:rsidR="00506835" w:rsidRPr="00506835" w:rsidRDefault="00506835" w:rsidP="00506835">
      <w:pPr>
        <w:numPr>
          <w:ilvl w:val="0"/>
          <w:numId w:val="6"/>
        </w:numPr>
        <w:spacing w:before="180"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после отрисовки Макета принимается не более 2 (двух) итераций правок;</w:t>
      </w:r>
    </w:p>
    <w:p w:rsidR="00506835" w:rsidRPr="00506835" w:rsidRDefault="00506835" w:rsidP="00506835">
      <w:pPr>
        <w:numPr>
          <w:ilvl w:val="0"/>
          <w:numId w:val="6"/>
        </w:numPr>
        <w:spacing w:before="180"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после согласования Макета не принимаются к учету правки, связанные с не присланной изначально информацией.</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3.4.10. Технические требования к материалам, предоставляемым для размещения текстовых материалов:</w:t>
      </w:r>
    </w:p>
    <w:p w:rsidR="00506835" w:rsidRPr="00506835" w:rsidRDefault="00506835" w:rsidP="00506835">
      <w:pPr>
        <w:numPr>
          <w:ilvl w:val="0"/>
          <w:numId w:val="7"/>
        </w:numPr>
        <w:spacing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текст предоставляется в виде текстового файла (форматы .</w:t>
      </w:r>
      <w:proofErr w:type="spellStart"/>
      <w:r w:rsidRPr="00506835">
        <w:rPr>
          <w:rFonts w:ascii="inherit" w:eastAsia="Times New Roman" w:hAnsi="inherit" w:cs="Times New Roman"/>
          <w:color w:val="000000"/>
          <w:kern w:val="0"/>
          <w:sz w:val="27"/>
          <w:szCs w:val="27"/>
          <w:lang w:eastAsia="ru-RU"/>
          <w14:ligatures w14:val="none"/>
        </w:rPr>
        <w:t>txt</w:t>
      </w:r>
      <w:proofErr w:type="spellEnd"/>
      <w:r w:rsidRPr="00506835">
        <w:rPr>
          <w:rFonts w:ascii="inherit" w:eastAsia="Times New Roman" w:hAnsi="inherit" w:cs="Times New Roman"/>
          <w:color w:val="000000"/>
          <w:kern w:val="0"/>
          <w:sz w:val="27"/>
          <w:szCs w:val="27"/>
          <w:lang w:eastAsia="ru-RU"/>
          <w14:ligatures w14:val="none"/>
        </w:rPr>
        <w:t>, .</w:t>
      </w:r>
      <w:proofErr w:type="spellStart"/>
      <w:r w:rsidRPr="00506835">
        <w:rPr>
          <w:rFonts w:ascii="inherit" w:eastAsia="Times New Roman" w:hAnsi="inherit" w:cs="Times New Roman"/>
          <w:color w:val="000000"/>
          <w:kern w:val="0"/>
          <w:sz w:val="27"/>
          <w:szCs w:val="27"/>
          <w:lang w:eastAsia="ru-RU"/>
          <w14:ligatures w14:val="none"/>
        </w:rPr>
        <w:t>doc</w:t>
      </w:r>
      <w:proofErr w:type="spellEnd"/>
      <w:r w:rsidRPr="00506835">
        <w:rPr>
          <w:rFonts w:ascii="inherit" w:eastAsia="Times New Roman" w:hAnsi="inherit" w:cs="Times New Roman"/>
          <w:color w:val="000000"/>
          <w:kern w:val="0"/>
          <w:sz w:val="27"/>
          <w:szCs w:val="27"/>
          <w:lang w:eastAsia="ru-RU"/>
          <w14:ligatures w14:val="none"/>
        </w:rPr>
        <w:t>, .</w:t>
      </w:r>
      <w:proofErr w:type="spellStart"/>
      <w:r w:rsidRPr="00506835">
        <w:rPr>
          <w:rFonts w:ascii="inherit" w:eastAsia="Times New Roman" w:hAnsi="inherit" w:cs="Times New Roman"/>
          <w:color w:val="000000"/>
          <w:kern w:val="0"/>
          <w:sz w:val="27"/>
          <w:szCs w:val="27"/>
          <w:lang w:eastAsia="ru-RU"/>
          <w14:ligatures w14:val="none"/>
        </w:rPr>
        <w:t>rtf</w:t>
      </w:r>
      <w:proofErr w:type="spellEnd"/>
      <w:r w:rsidRPr="00506835">
        <w:rPr>
          <w:rFonts w:ascii="inherit" w:eastAsia="Times New Roman" w:hAnsi="inherit" w:cs="Times New Roman"/>
          <w:color w:val="000000"/>
          <w:kern w:val="0"/>
          <w:sz w:val="27"/>
          <w:szCs w:val="27"/>
          <w:lang w:eastAsia="ru-RU"/>
          <w14:ligatures w14:val="none"/>
        </w:rPr>
        <w:t>);</w:t>
      </w:r>
    </w:p>
    <w:p w:rsidR="00506835" w:rsidRPr="00506835" w:rsidRDefault="00506835" w:rsidP="00506835">
      <w:pPr>
        <w:numPr>
          <w:ilvl w:val="0"/>
          <w:numId w:val="7"/>
        </w:numPr>
        <w:spacing w:before="180"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иллюстрации к статье — в графических файлах (форматы .</w:t>
      </w:r>
      <w:proofErr w:type="spellStart"/>
      <w:r w:rsidRPr="00506835">
        <w:rPr>
          <w:rFonts w:ascii="inherit" w:eastAsia="Times New Roman" w:hAnsi="inherit" w:cs="Times New Roman"/>
          <w:color w:val="000000"/>
          <w:kern w:val="0"/>
          <w:sz w:val="27"/>
          <w:szCs w:val="27"/>
          <w:lang w:eastAsia="ru-RU"/>
          <w14:ligatures w14:val="none"/>
        </w:rPr>
        <w:t>jpg</w:t>
      </w:r>
      <w:proofErr w:type="spellEnd"/>
      <w:r w:rsidRPr="00506835">
        <w:rPr>
          <w:rFonts w:ascii="inherit" w:eastAsia="Times New Roman" w:hAnsi="inherit" w:cs="Times New Roman"/>
          <w:color w:val="000000"/>
          <w:kern w:val="0"/>
          <w:sz w:val="27"/>
          <w:szCs w:val="27"/>
          <w:lang w:eastAsia="ru-RU"/>
          <w14:ligatures w14:val="none"/>
        </w:rPr>
        <w:t>, .</w:t>
      </w:r>
      <w:proofErr w:type="spellStart"/>
      <w:r w:rsidRPr="00506835">
        <w:rPr>
          <w:rFonts w:ascii="inherit" w:eastAsia="Times New Roman" w:hAnsi="inherit" w:cs="Times New Roman"/>
          <w:color w:val="000000"/>
          <w:kern w:val="0"/>
          <w:sz w:val="27"/>
          <w:szCs w:val="27"/>
          <w:lang w:eastAsia="ru-RU"/>
          <w14:ligatures w14:val="none"/>
        </w:rPr>
        <w:t>gif</w:t>
      </w:r>
      <w:proofErr w:type="spellEnd"/>
      <w:r w:rsidRPr="00506835">
        <w:rPr>
          <w:rFonts w:ascii="inherit" w:eastAsia="Times New Roman" w:hAnsi="inherit" w:cs="Times New Roman"/>
          <w:color w:val="000000"/>
          <w:kern w:val="0"/>
          <w:sz w:val="27"/>
          <w:szCs w:val="27"/>
          <w:lang w:eastAsia="ru-RU"/>
          <w14:ligatures w14:val="none"/>
        </w:rPr>
        <w:t>, .</w:t>
      </w:r>
      <w:proofErr w:type="spellStart"/>
      <w:r w:rsidRPr="00506835">
        <w:rPr>
          <w:rFonts w:ascii="inherit" w:eastAsia="Times New Roman" w:hAnsi="inherit" w:cs="Times New Roman"/>
          <w:color w:val="000000"/>
          <w:kern w:val="0"/>
          <w:sz w:val="27"/>
          <w:szCs w:val="27"/>
          <w:lang w:eastAsia="ru-RU"/>
          <w14:ligatures w14:val="none"/>
        </w:rPr>
        <w:t>bmp</w:t>
      </w:r>
      <w:proofErr w:type="spellEnd"/>
      <w:r w:rsidRPr="00506835">
        <w:rPr>
          <w:rFonts w:ascii="inherit" w:eastAsia="Times New Roman" w:hAnsi="inherit" w:cs="Times New Roman"/>
          <w:color w:val="000000"/>
          <w:kern w:val="0"/>
          <w:sz w:val="27"/>
          <w:szCs w:val="27"/>
          <w:lang w:eastAsia="ru-RU"/>
          <w14:ligatures w14:val="none"/>
        </w:rPr>
        <w:t>, *.</w:t>
      </w:r>
      <w:proofErr w:type="spellStart"/>
      <w:r w:rsidRPr="00506835">
        <w:rPr>
          <w:rFonts w:ascii="inherit" w:eastAsia="Times New Roman" w:hAnsi="inherit" w:cs="Times New Roman"/>
          <w:color w:val="000000"/>
          <w:kern w:val="0"/>
          <w:sz w:val="27"/>
          <w:szCs w:val="27"/>
          <w:lang w:eastAsia="ru-RU"/>
          <w14:ligatures w14:val="none"/>
        </w:rPr>
        <w:t>tiff</w:t>
      </w:r>
      <w:proofErr w:type="spellEnd"/>
      <w:r w:rsidRPr="00506835">
        <w:rPr>
          <w:rFonts w:ascii="inherit" w:eastAsia="Times New Roman" w:hAnsi="inherit" w:cs="Times New Roman"/>
          <w:color w:val="000000"/>
          <w:kern w:val="0"/>
          <w:sz w:val="27"/>
          <w:szCs w:val="27"/>
          <w:lang w:eastAsia="ru-RU"/>
          <w14:ligatures w14:val="none"/>
        </w:rPr>
        <w:t>);</w:t>
      </w:r>
    </w:p>
    <w:p w:rsidR="00506835" w:rsidRPr="00506835" w:rsidRDefault="00506835" w:rsidP="00506835">
      <w:pPr>
        <w:numPr>
          <w:ilvl w:val="0"/>
          <w:numId w:val="7"/>
        </w:numPr>
        <w:spacing w:before="180"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lastRenderedPageBreak/>
        <w:t>иллюстрации должны быть высланы отдельными файлами, вставка иллюстраций в документ Word не допускается.</w:t>
      </w:r>
    </w:p>
    <w:p w:rsidR="00506835" w:rsidRPr="00506835" w:rsidRDefault="00506835" w:rsidP="00506835">
      <w:pPr>
        <w:spacing w:before="480" w:after="240" w:line="465" w:lineRule="atLeast"/>
        <w:textAlignment w:val="baseline"/>
        <w:outlineLvl w:val="2"/>
        <w:rPr>
          <w:rFonts w:ascii="Raleway" w:eastAsia="Times New Roman" w:hAnsi="Raleway" w:cs="Times New Roman"/>
          <w:b/>
          <w:bCs/>
          <w:color w:val="000000"/>
          <w:kern w:val="0"/>
          <w:sz w:val="33"/>
          <w:szCs w:val="33"/>
          <w:lang w:eastAsia="ru-RU"/>
          <w14:ligatures w14:val="none"/>
        </w:rPr>
      </w:pPr>
      <w:r w:rsidRPr="00506835">
        <w:rPr>
          <w:rFonts w:ascii="Raleway" w:eastAsia="Times New Roman" w:hAnsi="Raleway" w:cs="Times New Roman"/>
          <w:b/>
          <w:bCs/>
          <w:color w:val="000000"/>
          <w:kern w:val="0"/>
          <w:sz w:val="33"/>
          <w:szCs w:val="33"/>
          <w:lang w:eastAsia="ru-RU"/>
          <w14:ligatures w14:val="none"/>
        </w:rPr>
        <w:t>3.5. Условия оказания услуг “Оплата за клик — CPC”</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3.5.1. Исполнитель по заданию Заказчика обязуется подготовить и/или разместить на Сайте Объявление (Контент, содержащий гиперссылку для Клика Пользователя) или Пакет Объявлений (несколько Объявлений одновременно), а Заказчик обязуется оплатить каждый Клик по такому Объявлению / пакету Объявлению.</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Объем услуг: конкретное содержание Объявления, характеристики, место размещения и иные индивидуальные условия, согласовывается Сторонами посредством электронной почты согласно п.10.3. Оферты.</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Для Объявления: Заказчик оплачивает депозит, минимальный размер которого равен стоимости 100 (Ста) Кликов по 1 (Одному) Объявлению, счет на оплату депозита формируется согласно п.5.1.2. Оферты.</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Для Пакета Объявлений: Заказчик оплачивает общий депозит, размер которого равен стоимости 100 (Ста) Кликов умноженных на количество Объявлений, счет на оплату депозита формируется согласно п.5.1.2. Оферты.</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Стоимость оказываемых Услуг по настоящему разделу складывается из стоимости каждого Клика согласно Прайсу Исполнителя. За каждый Клик любого Пользователя Сайта по Объявлению Заказчика происходит списание денежных средств с депозита. Если Заказчиком приобретен Пакет объявлений, в этом случае за каждый клик любого Пользователя Сайта по любому из Объявлений происходит списание денежных средств с общего депозита.</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 xml:space="preserve">Отслеживание Кликов происходит при помощи UTM-меток и внутренней аналитики Исполнителя. Заказчик вправе направить свои возражения по данным, предоставленным Исполнителем, путем предоставления Отчета </w:t>
      </w:r>
      <w:proofErr w:type="spellStart"/>
      <w:r w:rsidRPr="00506835">
        <w:rPr>
          <w:rFonts w:ascii="Raleway" w:eastAsia="Times New Roman" w:hAnsi="Raleway" w:cs="Times New Roman"/>
          <w:color w:val="000000"/>
          <w:kern w:val="0"/>
          <w:sz w:val="27"/>
          <w:szCs w:val="27"/>
          <w:lang w:eastAsia="ru-RU"/>
          <w14:ligatures w14:val="none"/>
        </w:rPr>
        <w:t>Яндекс.Метрики</w:t>
      </w:r>
      <w:proofErr w:type="spellEnd"/>
      <w:r w:rsidRPr="00506835">
        <w:rPr>
          <w:rFonts w:ascii="Raleway" w:eastAsia="Times New Roman" w:hAnsi="Raleway" w:cs="Times New Roman"/>
          <w:color w:val="000000"/>
          <w:kern w:val="0"/>
          <w:sz w:val="27"/>
          <w:szCs w:val="27"/>
          <w:lang w:eastAsia="ru-RU"/>
          <w14:ligatures w14:val="none"/>
        </w:rPr>
        <w:t xml:space="preserve"> «Метки UTM» в формате PDF. Параметры Отчета: период соответственно закрывающим документам Исполнителя, данные с роботами, детализация по дням, атрибуция: </w:t>
      </w:r>
      <w:r w:rsidRPr="00506835">
        <w:rPr>
          <w:rFonts w:ascii="Raleway" w:eastAsia="Times New Roman" w:hAnsi="Raleway" w:cs="Times New Roman"/>
          <w:color w:val="000000"/>
          <w:kern w:val="0"/>
          <w:sz w:val="27"/>
          <w:szCs w:val="27"/>
          <w:lang w:eastAsia="ru-RU"/>
          <w14:ligatures w14:val="none"/>
        </w:rPr>
        <w:lastRenderedPageBreak/>
        <w:t xml:space="preserve">последний значимый переход, дополнительно добавить фильтр по источникам «UTM </w:t>
      </w:r>
      <w:proofErr w:type="spellStart"/>
      <w:r w:rsidRPr="00506835">
        <w:rPr>
          <w:rFonts w:ascii="Raleway" w:eastAsia="Times New Roman" w:hAnsi="Raleway" w:cs="Times New Roman"/>
          <w:color w:val="000000"/>
          <w:kern w:val="0"/>
          <w:sz w:val="27"/>
          <w:szCs w:val="27"/>
          <w:lang w:eastAsia="ru-RU"/>
          <w14:ligatures w14:val="none"/>
        </w:rPr>
        <w:t>source</w:t>
      </w:r>
      <w:proofErr w:type="spellEnd"/>
      <w:r w:rsidRPr="00506835">
        <w:rPr>
          <w:rFonts w:ascii="Raleway" w:eastAsia="Times New Roman" w:hAnsi="Raleway" w:cs="Times New Roman"/>
          <w:color w:val="000000"/>
          <w:kern w:val="0"/>
          <w:sz w:val="27"/>
          <w:szCs w:val="27"/>
          <w:lang w:eastAsia="ru-RU"/>
          <w14:ligatures w14:val="none"/>
        </w:rPr>
        <w:t xml:space="preserve">: </w:t>
      </w:r>
      <w:proofErr w:type="spellStart"/>
      <w:r w:rsidRPr="00506835">
        <w:rPr>
          <w:rFonts w:ascii="Raleway" w:eastAsia="Times New Roman" w:hAnsi="Raleway" w:cs="Times New Roman"/>
          <w:color w:val="000000"/>
          <w:kern w:val="0"/>
          <w:sz w:val="27"/>
          <w:szCs w:val="27"/>
          <w:lang w:eastAsia="ru-RU"/>
          <w14:ligatures w14:val="none"/>
        </w:rPr>
        <w:t>kedu</w:t>
      </w:r>
      <w:proofErr w:type="spellEnd"/>
      <w:r w:rsidRPr="00506835">
        <w:rPr>
          <w:rFonts w:ascii="Raleway" w:eastAsia="Times New Roman" w:hAnsi="Raleway" w:cs="Times New Roman"/>
          <w:color w:val="000000"/>
          <w:kern w:val="0"/>
          <w:sz w:val="27"/>
          <w:szCs w:val="27"/>
          <w:lang w:eastAsia="ru-RU"/>
          <w14:ligatures w14:val="none"/>
        </w:rPr>
        <w:t>», развернуть дерево источника до кодов программ.</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Используется система рекомендаций для показа предложений Заказчика Целевым пользователям, порядок ее использования определяется Исполнителем.</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3.5.2. Заказчик до начала оказания услуг предоставляет Исполнителю данные по его запросу для подготовки Объявления / Пакета объявлений.</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Срок размещения Объявления / Пакета объявлений — в течение 3 (Трех) рабочих дней после оплаты депозита и предоставления данных по запросу Исполнителя.</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При необходимости Стороны согласовывают Макет по правилам, предусмотренным п.3.4.8. Оферты.</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Исполнитель уведомляет Заказчика о размещении Объявления / Пакета объявлений посредством электронной почты в свободной форме.</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3.5.3. Объявление / Пакет Объявлений размещается до момента, как будет израсходован оплаченный депозит, что будет являться окончанием оказания услуг.</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В случае если Заказчиком одномоментно приобретены услуги по размещению Учебных программ и «Оплата за клик — CPC» (в отношении таких программ), и срок размещения соответствующей учебной программы истек ранее, чем был израсходован депозит по услуге «Оплата за клик — CPC», перенос такой программы в архив осуществляется только после израсходования такого депозита.</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3.5.4. В случае если Объявление является рекламой, то также применяются правила, предусмотренные разделом 3.4. Оферты.</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 xml:space="preserve">3.5.5. Учитывая, что результат оказания Услуги (осуществление Пользователем Клика по Объявлению) непосредственно зависит от действий Пользователей сети Интернет, Исполнитель гарантирует, что </w:t>
      </w:r>
      <w:r w:rsidRPr="00506835">
        <w:rPr>
          <w:rFonts w:ascii="Raleway" w:eastAsia="Times New Roman" w:hAnsi="Raleway" w:cs="Times New Roman"/>
          <w:color w:val="000000"/>
          <w:kern w:val="0"/>
          <w:sz w:val="27"/>
          <w:szCs w:val="27"/>
          <w:lang w:eastAsia="ru-RU"/>
          <w14:ligatures w14:val="none"/>
        </w:rPr>
        <w:lastRenderedPageBreak/>
        <w:t>при Клике переход будет осуществлен по гиперссылке, предоставленной Заказчиком, но не гарантирует достижения каких-либо результатов и показателей.</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3.5.6. Исполнитель вправе отказать Заказчику в размещении Объявления / Пакета объявлений, если оно нарушает требования, установленные настоящей Офертой. В этом случае денежные средства возвращаются на Баланс Заказчика, которые могут быть израсходованы на другие услуги Исполнителя. </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3.5.7. Заказчик вправе отказаться от Услуг, указанных в настоящем разделе, путем письменного уведомления за 10 (календарных дней) до такого отказа. Стороны проводят “сверку” произведенных Кликов. Неиспользованные денежные средства возвращаются на Баланс Заказчика, которые могут быть израсходованы на другие услуги Исполнителя. </w:t>
      </w:r>
    </w:p>
    <w:p w:rsidR="00506835" w:rsidRPr="00506835" w:rsidRDefault="00506835" w:rsidP="00506835">
      <w:pPr>
        <w:spacing w:before="480" w:after="240" w:line="465" w:lineRule="atLeast"/>
        <w:textAlignment w:val="baseline"/>
        <w:outlineLvl w:val="2"/>
        <w:rPr>
          <w:rFonts w:ascii="Raleway" w:eastAsia="Times New Roman" w:hAnsi="Raleway" w:cs="Times New Roman"/>
          <w:b/>
          <w:bCs/>
          <w:color w:val="000000"/>
          <w:kern w:val="0"/>
          <w:sz w:val="33"/>
          <w:szCs w:val="33"/>
          <w:lang w:eastAsia="ru-RU"/>
          <w14:ligatures w14:val="none"/>
        </w:rPr>
      </w:pPr>
      <w:r w:rsidRPr="00506835">
        <w:rPr>
          <w:rFonts w:ascii="Raleway" w:eastAsia="Times New Roman" w:hAnsi="Raleway" w:cs="Times New Roman"/>
          <w:b/>
          <w:bCs/>
          <w:color w:val="000000"/>
          <w:kern w:val="0"/>
          <w:sz w:val="33"/>
          <w:szCs w:val="33"/>
          <w:lang w:eastAsia="ru-RU"/>
          <w14:ligatures w14:val="none"/>
        </w:rPr>
        <w:t>3.6. Условия оказания услуг в разделе “События”</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3.6.1. Исполнитель обязуется оказать Заказчику услугу по размещению информации о предстоящем Событии Заказчика на Сайте в разделе “События”.</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3.6.2. Событие должно соответствовать условиям:</w:t>
      </w:r>
    </w:p>
    <w:p w:rsidR="00506835" w:rsidRPr="00506835" w:rsidRDefault="00506835" w:rsidP="00506835">
      <w:pPr>
        <w:numPr>
          <w:ilvl w:val="0"/>
          <w:numId w:val="8"/>
        </w:numPr>
        <w:spacing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иметь определенную дату, время и место проведения;</w:t>
      </w:r>
    </w:p>
    <w:p w:rsidR="00506835" w:rsidRPr="00506835" w:rsidRDefault="00506835" w:rsidP="00506835">
      <w:pPr>
        <w:numPr>
          <w:ilvl w:val="0"/>
          <w:numId w:val="8"/>
        </w:numPr>
        <w:spacing w:before="180"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содержать достоверную информацию о предстоящем мероприятии;</w:t>
      </w:r>
    </w:p>
    <w:p w:rsidR="00506835" w:rsidRPr="00506835" w:rsidRDefault="00506835" w:rsidP="00506835">
      <w:pPr>
        <w:numPr>
          <w:ilvl w:val="0"/>
          <w:numId w:val="8"/>
        </w:numPr>
        <w:spacing w:before="180"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в условиях посещения должно быть четко прописано, как попасть на мероприятие (купить билет, зарегистрироваться и т. д.).</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3.6.3. Возможность размещать События предоставлена Заказчику посредством Личного кабинета после оплаты услуги, цена на которую формируется согласно п.5.1. Оферты.</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Заказчик заполняет поля специальной формы о предстоящем Событии, направляет на обработку Исполнителю.</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 xml:space="preserve">Исполнитель вправе отказать Заказчику в размещении События без объяснения причин. В этом случае денежные средства возвращаются </w:t>
      </w:r>
      <w:r w:rsidRPr="00506835">
        <w:rPr>
          <w:rFonts w:ascii="Raleway" w:eastAsia="Times New Roman" w:hAnsi="Raleway" w:cs="Times New Roman"/>
          <w:color w:val="000000"/>
          <w:kern w:val="0"/>
          <w:sz w:val="27"/>
          <w:szCs w:val="27"/>
          <w:lang w:eastAsia="ru-RU"/>
          <w14:ligatures w14:val="none"/>
        </w:rPr>
        <w:lastRenderedPageBreak/>
        <w:t>на Баланс Заказчика, которые могут быть реализованы на другие услуги Исполнителя. </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3.6.4. Событие размещается на определенный Заказчиком срок, по истечении которого переносится в архив.</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До окончания срока размещения События Заказчик может его обновить, что будет являться новым Событием и тарифицироваться соответствующим образом.</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Внесение существенных изменений в Событие считается его обновлением.</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3.6.5. Заказчик имеет возможность самостоятельно перенести в архив Событие до окончания срока его размещения.</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Архивные События недоступны посетителям Сайтов для отклика. Событие может быть размещено из архива повторно, что будет являться новым Событием и тарифицироваться соответствующим образом.</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3.6.6. Моментом оказания услуг, указанных в настоящем разделе, является:</w:t>
      </w:r>
    </w:p>
    <w:p w:rsidR="00506835" w:rsidRPr="00506835" w:rsidRDefault="00506835" w:rsidP="00506835">
      <w:pPr>
        <w:numPr>
          <w:ilvl w:val="0"/>
          <w:numId w:val="9"/>
        </w:numPr>
        <w:spacing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истечение срока размещения События и момент обновления Заказчиком Публикации в случаях, указанных в п.3.6.4. Оферты;</w:t>
      </w:r>
    </w:p>
    <w:p w:rsidR="00506835" w:rsidRPr="00506835" w:rsidRDefault="00506835" w:rsidP="00506835">
      <w:pPr>
        <w:numPr>
          <w:ilvl w:val="0"/>
          <w:numId w:val="9"/>
        </w:numPr>
        <w:spacing w:before="180"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момент перенесения Заказчиком События в архив в случаях, указанных в п.3.6.5. Оферты;</w:t>
      </w:r>
    </w:p>
    <w:p w:rsidR="00506835" w:rsidRPr="00506835" w:rsidRDefault="00506835" w:rsidP="00506835">
      <w:pPr>
        <w:numPr>
          <w:ilvl w:val="0"/>
          <w:numId w:val="9"/>
        </w:numPr>
        <w:spacing w:before="180"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момент приостановки размещения или перемещения Исполнителем События в архив в случаях, указанных в п.3.6.7. Оферты.</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Во всех указанных случаях услуги считаются надлежаще оказанными, возврат денежных средств не осуществляется.</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3.6.7. Исполнитель вправе перенести уже размещенное Событие в архив, а также приостановить доступ Заказчика к Личному кабинету в случаях:</w:t>
      </w:r>
    </w:p>
    <w:p w:rsidR="00506835" w:rsidRPr="00506835" w:rsidRDefault="00506835" w:rsidP="00506835">
      <w:pPr>
        <w:numPr>
          <w:ilvl w:val="0"/>
          <w:numId w:val="10"/>
        </w:numPr>
        <w:spacing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выявления нарушений условий настоящей Оферты;</w:t>
      </w:r>
    </w:p>
    <w:p w:rsidR="00506835" w:rsidRPr="00506835" w:rsidRDefault="00506835" w:rsidP="00506835">
      <w:pPr>
        <w:numPr>
          <w:ilvl w:val="0"/>
          <w:numId w:val="10"/>
        </w:numPr>
        <w:spacing w:before="180"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lastRenderedPageBreak/>
        <w:t>недобросовестного поведения Заказчика, нарушающего права третьих лиц;</w:t>
      </w:r>
    </w:p>
    <w:p w:rsidR="00506835" w:rsidRPr="00506835" w:rsidRDefault="00506835" w:rsidP="00506835">
      <w:pPr>
        <w:numPr>
          <w:ilvl w:val="0"/>
          <w:numId w:val="10"/>
        </w:numPr>
        <w:spacing w:before="180"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требования представителей органов государственной власти России и иностранных государств;</w:t>
      </w:r>
    </w:p>
    <w:p w:rsidR="00506835" w:rsidRPr="00506835" w:rsidRDefault="00506835" w:rsidP="00506835">
      <w:pPr>
        <w:numPr>
          <w:ilvl w:val="0"/>
          <w:numId w:val="10"/>
        </w:numPr>
        <w:spacing w:before="180"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выявления по мнению Исполнителя признаков совершения преступлений/правонарушений или любой информации, нарушающей законодательство Российской Федерации.</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3.6.8. Все поступившие отклики пользователей на Событие будут отображаться в Личном кабинете Заказчика.</w:t>
      </w:r>
    </w:p>
    <w:p w:rsidR="00506835" w:rsidRPr="00506835" w:rsidRDefault="00506835" w:rsidP="00506835">
      <w:pPr>
        <w:spacing w:before="480" w:after="240" w:line="465" w:lineRule="atLeast"/>
        <w:textAlignment w:val="baseline"/>
        <w:outlineLvl w:val="2"/>
        <w:rPr>
          <w:rFonts w:ascii="Raleway" w:eastAsia="Times New Roman" w:hAnsi="Raleway" w:cs="Times New Roman"/>
          <w:b/>
          <w:bCs/>
          <w:color w:val="000000"/>
          <w:kern w:val="0"/>
          <w:sz w:val="33"/>
          <w:szCs w:val="33"/>
          <w:lang w:eastAsia="ru-RU"/>
          <w14:ligatures w14:val="none"/>
        </w:rPr>
      </w:pPr>
      <w:r w:rsidRPr="00506835">
        <w:rPr>
          <w:rFonts w:ascii="Raleway" w:eastAsia="Times New Roman" w:hAnsi="Raleway" w:cs="Times New Roman"/>
          <w:b/>
          <w:bCs/>
          <w:color w:val="000000"/>
          <w:kern w:val="0"/>
          <w:sz w:val="33"/>
          <w:szCs w:val="33"/>
          <w:lang w:eastAsia="ru-RU"/>
          <w14:ligatures w14:val="none"/>
        </w:rPr>
        <w:t>3.7. Условия оказания услуг по размещению информационных материалов</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3.7.1. Исполнитель обязуется оказать Заказчику услугу по подготовке и/или размещению информационных материалов в соответствующих рубриках/каталогах на Сайте.</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В случае приобретения Услуг только по размещению информационных материалов Заказчик предоставляет готовый Макет, в случае приобретения услуг по подготовке и размещению информационных материалов Заказчик предоставляет Исполнителю исходные материалы для подготовки Макета.</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Размещенные информационные материалы носят справочно-информационный характер и направлены на извещение посетителей Сайта о перечне существующих хозяйствующих субъектах — Заказчиках, осуществляемом ими вида деятельности и о перечне предлагаемых ими услуг, или направлены на создание (наполнение) Контента Сайта. Указанные материалы не направлены на формирование и поддержание интереса к Заказчику, его услугам, а также на выделение одной организации перед другой.</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3.7.2. Объем услуг: содержание информационных материалов, их характеристики и иные индивидуальные условия, согласовывается Сторонами посредством электронной почты согласно п.10.3. Оферты.</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lastRenderedPageBreak/>
        <w:t>Стоимость в отношении конкретных Услуг формируется согласно п.5.1.2. Оферты.</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3.7.3. Срок размещения информационных материалов — в течение 3 (трех) рабочих дней с момента согласования Макета с Заказчиком либо с момента получения готового Макета от Заказчика, при условии поступления оплаты согласно сформированному Счету в отношении конкретных Услуг.</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Исполнитель уведомляет Заказчика о размещении Информационных материалов посредством электронной почты в свободной форме.</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3.7.4. По истечении установленного периода размещения Информационных материалов (если установлен) такие материалы автоматически снимаются с размещения и уничтожаются/переносятся в архив.</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3.7.5. Окончанием оказания Услуг по размещению Информационных материалов считается:</w:t>
      </w:r>
    </w:p>
    <w:p w:rsidR="00506835" w:rsidRPr="00506835" w:rsidRDefault="00506835" w:rsidP="00506835">
      <w:pPr>
        <w:numPr>
          <w:ilvl w:val="0"/>
          <w:numId w:val="11"/>
        </w:numPr>
        <w:spacing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в случае установления периода размещения для Информационных материалов — окончание такого периода;</w:t>
      </w:r>
    </w:p>
    <w:p w:rsidR="00506835" w:rsidRPr="00506835" w:rsidRDefault="00506835" w:rsidP="00506835">
      <w:pPr>
        <w:numPr>
          <w:ilvl w:val="0"/>
          <w:numId w:val="11"/>
        </w:numPr>
        <w:spacing w:before="180"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в иных случаях — момент размещения Информационных материалов.</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Окончанием оказания Услуг по подготовке Макета считается момент его согласования на условиях, предусмотренных п.3.4.8. Оферты.</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Во всех указанных случаях услуги считаются надлежаще оказанными, возврат денежных средств не осуществляется.</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3.7.6. В случае подготовки Макета Исполнителем применяются правила, предусмотренные п.3.4.8. Оферты.</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3.7.7. Требования к предоставляемым материалам: применяются правила, предусмотренные п.3.4.9. Оферты.</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3.7.8. Технические требования к материалам, предоставляемым для размещения текстовых материалов: применяются правила, предусмотренные п.3.4.10. Оферты.</w:t>
      </w:r>
    </w:p>
    <w:p w:rsidR="00506835" w:rsidRPr="00506835" w:rsidRDefault="00506835" w:rsidP="00506835">
      <w:pPr>
        <w:spacing w:before="480" w:after="360" w:line="510" w:lineRule="atLeast"/>
        <w:textAlignment w:val="baseline"/>
        <w:outlineLvl w:val="1"/>
        <w:rPr>
          <w:rFonts w:ascii="Raleway" w:eastAsia="Times New Roman" w:hAnsi="Raleway" w:cs="Times New Roman"/>
          <w:b/>
          <w:bCs/>
          <w:color w:val="000000"/>
          <w:kern w:val="0"/>
          <w:sz w:val="36"/>
          <w:szCs w:val="36"/>
          <w:lang w:eastAsia="ru-RU"/>
          <w14:ligatures w14:val="none"/>
        </w:rPr>
      </w:pPr>
      <w:r w:rsidRPr="00506835">
        <w:rPr>
          <w:rFonts w:ascii="Raleway" w:eastAsia="Times New Roman" w:hAnsi="Raleway" w:cs="Times New Roman"/>
          <w:b/>
          <w:bCs/>
          <w:color w:val="000000"/>
          <w:kern w:val="0"/>
          <w:sz w:val="36"/>
          <w:szCs w:val="36"/>
          <w:lang w:eastAsia="ru-RU"/>
          <w14:ligatures w14:val="none"/>
        </w:rPr>
        <w:lastRenderedPageBreak/>
        <w:t>4. ПРАВА И ОБЯЗАННОСТИ СТОРОН</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4.1. Исполнитель обязан:</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4.1.1. Оказывать Заказчику Услуги на условиях заключенного Договора в соответствии с Офертой и указанными в ней обязательными документами.</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4.1.2. Обеспечить неограниченный доступ третьих лиц к Сайту.</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4.1.3. При оказании Услуг предоставлять Заказчику данные статистики внутренней системы автоматизированного учета информации Исполнителя путем их отображения в Личном кабинете Заказчика.</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4.1.4. По требованию Заказчика знакомить его с ходом оказания Услуг.</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4.2. Исполнитель вправе:</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4.2.1. Не приступать к оказанию Услуг, приостановить их оказание, отказаться от исполнения Договора полностью или частично в случаях нарушения Заказчиком требований, предусмотренных разделами 3 Оферты, в случаях неисполнения Заказчиком встречных обязательств, в случае отзыва Заказчиком согласия на обработку его персональных данных, согласия с настоящей Офертой, а также в иных в случаях, предусмотренных Офертой.</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4.2.2. Отказать Заказчику в Услугах, если их оказание противоречит интересам Исполнителя, не соответствует тематике Сайта либо противоречит законодательству РФ.</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4.2.3. Не приступать к оказанию услуг до поступления оплаты, согласно сформированному Счету в отношении конкретных Услуг.</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4.2.4. Приостановить оказание Услуг по техническим, технологическим или иным причинам, препятствующим оказанию Услуг, на время устранения таких причин.</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4.2.5. Запрашивать у Заказчика и получать документы, проводить проверки указанных в них сведений в соответствии с положениями раздела 3 Оферты.</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lastRenderedPageBreak/>
        <w:t>4.2.6. В целях совершенствования Каталога KEDU удалять, вводить разделы (рубрики) или менять их названия и адреса размещений, в этих случаях Исполнитель любым удобным ему способом уведомляет Заказчика, которому оказываются Услуги в соответствующих разделах (рубриках). </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4.2.7. Использовать любым способом любые материалы / данные, предоставленные Заказчиком по Договору, в портфолио, в презентационных, рекламных и методических материалах Исполнителя без указания имени Заказчика.</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4.2.8. Привлекать третьих лиц для исполнения обязательств по заключенному Договору, неся ответственность за их действия, как за свои собственные.</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4.3. Заказчик обязан:</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4.3.1. Предоставлять Исполнителю полную и достоверную информацию/данные, необходимые для оказания Услуг, в соответствии с требованиями раздела 3 Оферты, соответствующие требованиям законодательства РФ;</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4.3.2. Пользоваться функционалом Сайта / Личного кабинета на условиях, предусмотренных настоящей Офертой.</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4.3.3. Своевременно оплачивать Услуги по Договору в соответствии с условиями, предусмотренными настоящей Офертой.</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4.3.4. По запросу Исполнителя предоставлять дополнительные документы и информацию.</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4.4. Заказчик вправе:</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4.4.1. Знакомиться с ходом оказания Услуг по заключенному Договору.</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4.4.2. Отказаться от исполнения заключенного Договора полностью или частично в случаях, предусмотренных Офертой.</w:t>
      </w:r>
    </w:p>
    <w:p w:rsidR="00506835" w:rsidRPr="00506835" w:rsidRDefault="00506835" w:rsidP="00506835">
      <w:pPr>
        <w:spacing w:before="480" w:after="360" w:line="510" w:lineRule="atLeast"/>
        <w:textAlignment w:val="baseline"/>
        <w:outlineLvl w:val="1"/>
        <w:rPr>
          <w:rFonts w:ascii="Raleway" w:eastAsia="Times New Roman" w:hAnsi="Raleway" w:cs="Times New Roman"/>
          <w:b/>
          <w:bCs/>
          <w:color w:val="000000"/>
          <w:kern w:val="0"/>
          <w:sz w:val="36"/>
          <w:szCs w:val="36"/>
          <w:lang w:eastAsia="ru-RU"/>
          <w14:ligatures w14:val="none"/>
        </w:rPr>
      </w:pPr>
      <w:r w:rsidRPr="00506835">
        <w:rPr>
          <w:rFonts w:ascii="Raleway" w:eastAsia="Times New Roman" w:hAnsi="Raleway" w:cs="Times New Roman"/>
          <w:b/>
          <w:bCs/>
          <w:color w:val="000000"/>
          <w:kern w:val="0"/>
          <w:sz w:val="36"/>
          <w:szCs w:val="36"/>
          <w:lang w:eastAsia="ru-RU"/>
          <w14:ligatures w14:val="none"/>
        </w:rPr>
        <w:t>5. СТОИМОСТЬ УСЛУГ И ПОРЯДОК ОПЛАТЫ. ЗАКРЫВАЮЩИЕ ДОКУМЕНТЫ</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lastRenderedPageBreak/>
        <w:t>5.1. Цена Услуг определяется исходя из их характеристик (вид Услуги, состав пакета Услуг, иные параметры), согласно Прайсу Исполнителя. Соответствующий счет формируется:</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5.1.1. В Личном кабинете Заказчика в разделе “Баланс” в случае оформления Услуг через пользовательский интерфейс в Личном кабинете (в случае, если такая функция реализована).</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5.1.2. Исполнителем, который направляется на электронную почту Заказчика, в случае оформления Услуг через Исполнителя.</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Стоимость Услуг отображается в рублях, НДС не предусмотрен, в связи с применением Исполнителем упрощенной системы налогообложения.</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В соответствии с п.3 ст. 313 Гражданского Кодекса РФ Исполнитель не принимает исполнение по оплате, предложенное за Заказчика третьим лицом, так как из условий настоящего Договора вытекает обязанность Заказчика исполнить обязательство по оплате Стоимости услуг Исполнителя лично. В случае исполнения обязательства по оплате Стоимости услуг Исполнителя третьим лицом, Исполнитель сообщает в обслуживающий Банк об ошибочном перечислении платежа и его возврате.</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5.2. Исполнитель начинает оказывать Услуги Заказчику после поступления оплаты по конкретному счету.</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5.3. Оплата Услуг производится Заказчиком авансовым платежом в размере 100% (Ста процентов) от стоимости заказываемых Услуг не позднее срока, указанного в счете.</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В случае оплаты Услуг позднее срока, указанного в счете, начало оказание услуг соразмерно переносится. </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5.4. Заказчик может совершить оплату Услуг одним из способов, представленных в интерфейсе Личного кабинета, в момент оформления Заявки на Услуги. Услуги оплачиваются на основании счета, выставленного через интерфейс Личного кабинета, одним способом платежа. Оплата одного счета одновременно разными способами не предусмотрена.</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lastRenderedPageBreak/>
        <w:t>5.5. Заказчик обязан внести в платежный документ точные данные, указанные в назначении платежа в выставленном Заказчику счете на оплату. При отсутствии и/или неправильном указании назначения платежа Исполнитель вправе считать, что обязательства по оплате не выполнены Заказчиком надлежащим образом. Исполнитель не несет ответственности за убытки, которые могут возникнуть у Заказчика и/или третьих лиц в случае неправильного указания назначения платежа.</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5.6. Оплата Услуг по Договору считается совершенной Заказчиком на основании счета Исполнителя в момент поступления денежных средств в рублях Российской Федерации на расчетный счет Исполнителя, а в случае осуществления Заказчиком электронного платежа — в момент получения Исполнителем от соответствующей платежной системы верифицированной информации о поступлении платежа в пользу Исполнителя.</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5.7. Закрывающие документы составляются по форме, установленной Исполнителем, и формируются:</w:t>
      </w:r>
    </w:p>
    <w:p w:rsidR="00506835" w:rsidRPr="00506835" w:rsidRDefault="00506835" w:rsidP="00506835">
      <w:pPr>
        <w:numPr>
          <w:ilvl w:val="0"/>
          <w:numId w:val="12"/>
        </w:numPr>
        <w:spacing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по Услугам по размещению Учебных программ, Событиям — в момент приобретения таких услуг;</w:t>
      </w:r>
    </w:p>
    <w:p w:rsidR="00506835" w:rsidRPr="00506835" w:rsidRDefault="00506835" w:rsidP="00506835">
      <w:pPr>
        <w:numPr>
          <w:ilvl w:val="0"/>
          <w:numId w:val="12"/>
        </w:numPr>
        <w:spacing w:before="180"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по Услугам по размещению Рекламы, Информационных материалов — в момент размещения;</w:t>
      </w:r>
    </w:p>
    <w:p w:rsidR="00506835" w:rsidRPr="00506835" w:rsidRDefault="00506835" w:rsidP="00506835">
      <w:pPr>
        <w:numPr>
          <w:ilvl w:val="0"/>
          <w:numId w:val="12"/>
        </w:numPr>
        <w:spacing w:before="180" w:line="405" w:lineRule="atLeast"/>
        <w:textAlignment w:val="baseline"/>
        <w:rPr>
          <w:rFonts w:ascii="inherit" w:eastAsia="Times New Roman" w:hAnsi="inherit" w:cs="Times New Roman"/>
          <w:color w:val="000000"/>
          <w:kern w:val="0"/>
          <w:sz w:val="27"/>
          <w:szCs w:val="27"/>
          <w:lang w:eastAsia="ru-RU"/>
          <w14:ligatures w14:val="none"/>
        </w:rPr>
      </w:pPr>
      <w:r w:rsidRPr="00506835">
        <w:rPr>
          <w:rFonts w:ascii="inherit" w:eastAsia="Times New Roman" w:hAnsi="inherit" w:cs="Times New Roman"/>
          <w:color w:val="000000"/>
          <w:kern w:val="0"/>
          <w:sz w:val="27"/>
          <w:szCs w:val="27"/>
          <w:lang w:eastAsia="ru-RU"/>
          <w14:ligatures w14:val="none"/>
        </w:rPr>
        <w:t>по Услугам “Оплата за клик — СРС” — по окончании каждого Отчетного периода (календарный месяц).</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Стороны признают и соглашаются, что сведения об оказанных в Отчетном периоде Услугах указываются в Закрывающем документе на основании Данных статистики автоматизированного учета информации. Данные статистики являются достаточным подтверждением факта оказания Услуг в рамках Договора.</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5.8. Закрывающий документ в электронном виде направляется Заказчику по электронной почте, указанной в Личном кабинете, не позднее 7 (семи) рабочих дней после формирования.</w:t>
      </w:r>
    </w:p>
    <w:p w:rsidR="00506835" w:rsidRPr="00506835" w:rsidRDefault="00506835" w:rsidP="00506835">
      <w:pPr>
        <w:spacing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lastRenderedPageBreak/>
        <w:t>5.9. Если Заказчику требуется Закрывающий документ на бумажном носителе, то Заказчику необходимо направить соответствующую заявку на электронную почту Исполнителя: </w:t>
      </w:r>
      <w:hyperlink r:id="rId18" w:history="1">
        <w:r w:rsidRPr="00506835">
          <w:rPr>
            <w:rFonts w:ascii="Raleway" w:eastAsia="Times New Roman" w:hAnsi="Raleway" w:cs="Times New Roman"/>
            <w:color w:val="0084FD"/>
            <w:kern w:val="0"/>
            <w:sz w:val="27"/>
            <w:szCs w:val="27"/>
            <w:u w:val="single"/>
            <w:bdr w:val="none" w:sz="0" w:space="0" w:color="auto" w:frame="1"/>
            <w:lang w:eastAsia="ru-RU"/>
            <w14:ligatures w14:val="none"/>
          </w:rPr>
          <w:t>adv@kedu.ru</w:t>
        </w:r>
      </w:hyperlink>
      <w:r w:rsidRPr="00506835">
        <w:rPr>
          <w:rFonts w:ascii="Raleway" w:eastAsia="Times New Roman" w:hAnsi="Raleway" w:cs="Times New Roman"/>
          <w:color w:val="000000"/>
          <w:kern w:val="0"/>
          <w:sz w:val="27"/>
          <w:szCs w:val="27"/>
          <w:lang w:eastAsia="ru-RU"/>
          <w14:ligatures w14:val="none"/>
        </w:rPr>
        <w:t>., обязательно указав данные, позволяющие идентифицировать Заказчика: фирменное наименование, контактные данные, почтовый адрес, ИНН, КПП, а также реквизиты счета и период, за который необходим Закрывающий документ на бумажном носителе.</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5.10. В случае непредставления Заказчиком в течение 7 (семи) календарных дней с момента формирования Закрывающего документа Исполнителю письменных возражений по оказанным Услугам, такие Услуги считаются принятыми Заказчиком. При этом Закрывающий документ, подписанный со стороны Исполнителя в одностороннем порядке, имеет полную юридическую силу.</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5.11. Выставление счет-фактур не предусмотрено.</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5.12. Фирменное наименование, ИНН, КПП, контактная и прочая информация в Закрывающем документе, формируемом Исполнителем, указываются в соответствии с реквизитами Заказчика, указанными в Личном кабинете.</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5.13. Заказчик самостоятельно несет ответственность за правильность указания в Личном кабинете реквизитов. В случае изменения реквизитов Заказчик обязан незамедлительно внести соответствующие изменения в Личном кабинете, а в случае невозможности самостоятельного изменения таких данных — уведомить Исполнителя о таких изменениях в письменной форме.</w:t>
      </w:r>
    </w:p>
    <w:p w:rsidR="00506835" w:rsidRPr="00506835" w:rsidRDefault="00506835" w:rsidP="00506835">
      <w:pPr>
        <w:spacing w:before="480" w:after="360" w:line="510" w:lineRule="atLeast"/>
        <w:textAlignment w:val="baseline"/>
        <w:outlineLvl w:val="1"/>
        <w:rPr>
          <w:rFonts w:ascii="Raleway" w:eastAsia="Times New Roman" w:hAnsi="Raleway" w:cs="Times New Roman"/>
          <w:b/>
          <w:bCs/>
          <w:color w:val="000000"/>
          <w:kern w:val="0"/>
          <w:sz w:val="36"/>
          <w:szCs w:val="36"/>
          <w:lang w:eastAsia="ru-RU"/>
          <w14:ligatures w14:val="none"/>
        </w:rPr>
      </w:pPr>
      <w:r w:rsidRPr="00506835">
        <w:rPr>
          <w:rFonts w:ascii="Raleway" w:eastAsia="Times New Roman" w:hAnsi="Raleway" w:cs="Times New Roman"/>
          <w:b/>
          <w:bCs/>
          <w:color w:val="000000"/>
          <w:kern w:val="0"/>
          <w:sz w:val="36"/>
          <w:szCs w:val="36"/>
          <w:lang w:eastAsia="ru-RU"/>
          <w14:ligatures w14:val="none"/>
        </w:rPr>
        <w:t>6. ГАРАНТИИ СТОРОН</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6.1. Исполнитель гарантирует устранение каких-либо сбоев и ошибок, в случае их возникновения при оказании Услуг, в максимально короткие сроки.</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6.2. За исключением гарантий, прямо указанных в Оферте, Исполнитель не предоставляет никаких иных прямых или подразумеваемых гарантий по Договору.</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lastRenderedPageBreak/>
        <w:t>6.3. Заказчик гарантирует и заверяет Исполнителя, что:</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6.3.1. заключает Договор добровольно, при этом Заказчик (представитель Заказчика) полностью ознакомился с условиями Оферты, понимает предмет Оферты и Договора, понимает значение и последствия своих действий в отношении заключения и исполнения Договора;</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6.3.2. обладает всеми правами и полномочиями, необходимыми для заключения и исполнения Договора;</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6.3.3. предоставленная Исполнителю информация через интерфейс Личного кабинета, в т.ч. персональные данные, соответствует действительности;</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6.3.4. все рекламируемые/размещаемые услуги (работы/товары), подлежащие обязательной сертификации и/или иному обязательному подтверждению соответствия требованиям технических регламентов, сертифицированы или подтверждено их соответствие требованиям технических регламентов в установленном порядке;</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6.3.5. получил все необходимые лицензии и иные разрешения уполномоченных государственных органов, либо что Заказчик не осуществляет такого рода деятельность, которая в соответствии с требованиями законодательства Российской Федерации требует наличия специального разрешения/лицензии/свидетельства;</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6.3.6. предоставленные им Учебные программы, Рекламные материалы, События и прочие материалы полностью соответствуют законодательству Российской Федерации, их использование в рамках исполнения обязательств по Договору не нарушает требования законодательства о рекламе и конкуренции, а также не ущемляет имущественные и/или личные неимущественные права третьих лиц, включая авторские и смежные права, права на товарные знаки, знаки обслуживания и т.д., Заказчиком получены все необходимые разрешения (заключены соответствующие договоры);</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lastRenderedPageBreak/>
        <w:t>6.3.7. Заказчик гарантирует, что является правообладателем Контента: Фотографий, описаний услуг и иных данных, размещаемых Заказчиком на Сайте.</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6.4. Заказчик гарантирует использование предоставленных дополнительных функциональных возможностей в полном соответствии с условиями Оферты и Обязательных документов. </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6.5.  Стороны гарантируют, что ни они, ни аффилированные лица,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Стороны не осуществляют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а также информируют друг друга о любых, ставших им известными в ходе исполнения обязательств по Договору, случаях фактического или предполагаемого отмывания доходов, полученных преступным путем, и финансирования терроризма. При этом под отмыванием доходов понимается совершение или попытка совершения, тайный сговор с целью совершения, заказ, помощь, содействие, консультация, организация или подстрекание на совершение любых действий, которые противоречат, являются нарушением и/или составляют преступление по любому законодательству об отмывании денег (или любым положениям и/или правилам и предписаниям, изданным любой регулирующей организацией в соответствии с таким законодательством).</w:t>
      </w:r>
    </w:p>
    <w:p w:rsidR="00506835" w:rsidRPr="00506835" w:rsidRDefault="00506835" w:rsidP="00506835">
      <w:pPr>
        <w:spacing w:before="480" w:after="360" w:line="510" w:lineRule="atLeast"/>
        <w:textAlignment w:val="baseline"/>
        <w:outlineLvl w:val="1"/>
        <w:rPr>
          <w:rFonts w:ascii="Raleway" w:eastAsia="Times New Roman" w:hAnsi="Raleway" w:cs="Times New Roman"/>
          <w:b/>
          <w:bCs/>
          <w:color w:val="000000"/>
          <w:kern w:val="0"/>
          <w:sz w:val="36"/>
          <w:szCs w:val="36"/>
          <w:lang w:eastAsia="ru-RU"/>
          <w14:ligatures w14:val="none"/>
        </w:rPr>
      </w:pPr>
      <w:r w:rsidRPr="00506835">
        <w:rPr>
          <w:rFonts w:ascii="Raleway" w:eastAsia="Times New Roman" w:hAnsi="Raleway" w:cs="Times New Roman"/>
          <w:b/>
          <w:bCs/>
          <w:color w:val="000000"/>
          <w:kern w:val="0"/>
          <w:sz w:val="36"/>
          <w:szCs w:val="36"/>
          <w:lang w:eastAsia="ru-RU"/>
          <w14:ligatures w14:val="none"/>
        </w:rPr>
        <w:t>7. ОТВЕТСТВЕННОСТЬ СТОРОН</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lastRenderedPageBreak/>
        <w:t>7.1. За неисполнение или ненадлежащее исполнение принятых по Договору обязательств Стороны несут ответственность в соответствии с действующим законодательством Российской Федерации. </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7.2. Исполнитель не несет ответственности за несоответствие результатов Услуг ожиданиям Заказчика. В предмет Договора не входит достижение с помощью Услуг Исполнителя каких-либо показателей по посещаемости сайта Заказчика, количеству Кликов, Лидов, покупок Услуг (работ, товаров) Заказчика, размеру денежных средств, полученных с покупок Услуг (работ, товаров) Заказчика и прочее.</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7.3. Исполнитель не отвечает за встречное исполнение обязательств по оказанию Услуг, в случае непредоставления необходимых данных в надлежащей форме, отсутствия предварительной оплаты Услуг и иных случаях полного или частичного неисполнения Заказчиком обязательств по Договору, а также наличия обстоятельств, очевидно свидетельствующих о том, что такое исполнение не будет произведено в установленный срок.</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7.4. В случае если Услуги были оказаны по вине Исполнителя с нарушением условий, Исполнитель обязуется продлить срок оказания Услуг на соответствующий период ненадлежащего исполнения (оказать Услуги повторно в соответствии с пунктом 2, ст. 723 Гражданского кодекса Российской Федерации).</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7.5. Ответственность Исполнителя по Договору в любом случае ограничивается возмещением причиненного Заказчику реального ущерба в сумме, не превышающей оплаченную стоимость не оказанных или ненадлежаще оказанных Услуг.</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7.6. Заказчик самостоятельно в полном объеме несет ответственность за соответствие всех файлов, информации, размещаемых Заказчиком на Сайте требованиям законодательства РФ, а также за правомерность использования в них объектов интеллектуальной собственности, наличие необходимых разрешений на производство и реализацию своих услуг (работ, товаров).</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lastRenderedPageBreak/>
        <w:t>Заказчик самостоятельно в полном объеме несет ответственность за информацию / контент, размещённые на ресурсах Заказчика (порталах, сайтах, информационных группах, каналах и пр.), гиперссылки на которые размещаются по заданию Заказчика либо самим Заказчиком самостоятельно на Сайте в рамках оказания услуг, предусмотренных настоящей Офертой, а также за доступность (работоспособность) этих ресурсов и самих гиперссылок.</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7.7. В случае предъявления к Исполнителю требований, предписаний, претензий, исков со стороны третьих лиц, в том числе связанных с несоблюдением Заказчиком требований законодательства Российской Федерации, Заказчик самостоятельно разрешает эти требования, предписания, претензии, иски и за свой счет возмещает все убытки Исполнителя, возникшие в связи с ними, а также возмещает все расходы (включая судебные расходы, расходы по уплате штрафов), понесенные Исполнителем вследствие предъявления, рассмотрения и исполнения таких требований, предписаний, претензий, исков, а также привлечения к административной ответственности в связи с нарушением прав третьих лиц и/или действующего законодательства в результате оказания Услуг.</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7.8. В связи с использованием компьютерного и иного оборудования, каналов связи и (или) программ для ЭВМ, принадлежащих третьим лицам, Стороны соглашаются с тем, что Исполнитель по настоящему Договору не несет ответственность за любые задержки, прерывания, прямой и косвенный ущерб или потери, происходящие из-за дефектов в любом электронном или механическом оборудовании и (или) программах для ЭВМ, либо вследствие иных объективных технологических причин, а также в результате действий или бездействий третьих лиц, проблем при передаче данных или соединении, перебоев в электропитании, произошедших не по вине Исполнителя.</w:t>
      </w:r>
    </w:p>
    <w:p w:rsidR="00506835" w:rsidRPr="00506835" w:rsidRDefault="00506835" w:rsidP="00506835">
      <w:pPr>
        <w:spacing w:before="480" w:after="360" w:line="510" w:lineRule="atLeast"/>
        <w:textAlignment w:val="baseline"/>
        <w:outlineLvl w:val="1"/>
        <w:rPr>
          <w:rFonts w:ascii="Raleway" w:eastAsia="Times New Roman" w:hAnsi="Raleway" w:cs="Times New Roman"/>
          <w:b/>
          <w:bCs/>
          <w:color w:val="000000"/>
          <w:kern w:val="0"/>
          <w:sz w:val="36"/>
          <w:szCs w:val="36"/>
          <w:lang w:eastAsia="ru-RU"/>
          <w14:ligatures w14:val="none"/>
        </w:rPr>
      </w:pPr>
      <w:r w:rsidRPr="00506835">
        <w:rPr>
          <w:rFonts w:ascii="Raleway" w:eastAsia="Times New Roman" w:hAnsi="Raleway" w:cs="Times New Roman"/>
          <w:b/>
          <w:bCs/>
          <w:color w:val="000000"/>
          <w:kern w:val="0"/>
          <w:sz w:val="36"/>
          <w:szCs w:val="36"/>
          <w:lang w:eastAsia="ru-RU"/>
          <w14:ligatures w14:val="none"/>
        </w:rPr>
        <w:t>8. ИЗМЕНЕНИЕ И РАСТОРЖЕНИЕ ДОГОВОРА</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lastRenderedPageBreak/>
        <w:t>8.1. Договор может быть изменен:</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8.1.1. По соглашению Сторон.</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8.1.2. По инициативе Исполнителя, когда это прямо предусмотрено Офертой. В случае несогласия с предложенными изменениями Заказчик вправе отказаться от исполнения Договора, направив Исполнителю уведомление в порядке, предусмотренном п.9.2.2. Оферты.</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8.2. Односторонний отказ от Договора:</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8.2.1. По инициативе Исполнителя путем одностороннего внесудебного отказа от его исполнения полностью или частично в случае нарушения Заказчиком своих обязательств или гарантий, установленных Офертой.</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Уведомление об одностороннем отказе от исполнения Договора направляется Заказчику в письменной форме не позднее 3 (трех) рабочих дней до предполагаемой даты прекращения Договора.</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При этом Заказчик обязан возместить Исполнителю причиненные таким прекращением Договора документально подтвержденные убытки.</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8.2.2. По инициативе любой из Сторон путем одностороннего отказа от его исполнения полностью или в части оказания Услуг, при условии направления другой Стороне письменного уведомления не менее чем за 14 (четырнадцать) дней до предполагаемой даты прекращения Договора.</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При этом Исполнитель возвращает Заказчику оплаченную сумму аванса, превышающую стоимость фактически оказанных Исполнителем на дату прекращения Договора Услуг.</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8.2.3. По иным основаниям, предусмотренным действующим законодательством и Офертой.</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8.3. Финансовые расчеты Сторон должны быть произведены не позднее 30 (тридцати) календарных дней с момента предоставления Заказчиком всех документов, по Запросу Исполнителя.</w:t>
      </w:r>
    </w:p>
    <w:p w:rsidR="00506835" w:rsidRPr="00506835" w:rsidRDefault="00506835" w:rsidP="00506835">
      <w:pPr>
        <w:spacing w:before="480" w:after="360" w:line="510" w:lineRule="atLeast"/>
        <w:textAlignment w:val="baseline"/>
        <w:outlineLvl w:val="1"/>
        <w:rPr>
          <w:rFonts w:ascii="Raleway" w:eastAsia="Times New Roman" w:hAnsi="Raleway" w:cs="Times New Roman"/>
          <w:b/>
          <w:bCs/>
          <w:color w:val="000000"/>
          <w:kern w:val="0"/>
          <w:sz w:val="36"/>
          <w:szCs w:val="36"/>
          <w:lang w:eastAsia="ru-RU"/>
          <w14:ligatures w14:val="none"/>
        </w:rPr>
      </w:pPr>
      <w:r w:rsidRPr="00506835">
        <w:rPr>
          <w:rFonts w:ascii="Raleway" w:eastAsia="Times New Roman" w:hAnsi="Raleway" w:cs="Times New Roman"/>
          <w:b/>
          <w:bCs/>
          <w:color w:val="000000"/>
          <w:kern w:val="0"/>
          <w:sz w:val="36"/>
          <w:szCs w:val="36"/>
          <w:lang w:eastAsia="ru-RU"/>
          <w14:ligatures w14:val="none"/>
        </w:rPr>
        <w:lastRenderedPageBreak/>
        <w:t>9. СРОК ДЕЙСТВИЯ И ИЗМЕНЕНИЕ УСЛОВИЙ ОФЕРТЫ</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9.1. Оферта вступает в силу с момента размещения на Сайте и действует до момента ее отзыва и/или изменения в соответствии, если иной срок действия не определен Офертой или Обязательными документами.</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9.2. Оферта может быть изменена и/или отозвана в любой момент. Сведения об изменении или отзыве Оферты доводятся до Заказчика по выбору Исполнителя, в том числе посредством сообщений на Сайте либо путем размещения обновленной версии, и вступают с силу в момент их доведения до Заказчика.</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9.3. Указанные в Оферте Обязательные документы утверждаются, дополняются и изменяются Исполнителем на тех же условиях, что и Оферта.</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9.4. Заказчик соглашается и признает, что внесение изменений в Оферту и/или Обязательные документы влечет за собой внесение этих изменений в заключенный и действующий между Заказчиком и Исполнителем Договор.</w:t>
      </w:r>
    </w:p>
    <w:p w:rsidR="00506835" w:rsidRPr="00506835" w:rsidRDefault="00506835" w:rsidP="00506835">
      <w:pPr>
        <w:spacing w:before="480" w:after="360" w:line="510" w:lineRule="atLeast"/>
        <w:textAlignment w:val="baseline"/>
        <w:outlineLvl w:val="1"/>
        <w:rPr>
          <w:rFonts w:ascii="Raleway" w:eastAsia="Times New Roman" w:hAnsi="Raleway" w:cs="Times New Roman"/>
          <w:b/>
          <w:bCs/>
          <w:color w:val="000000"/>
          <w:kern w:val="0"/>
          <w:sz w:val="36"/>
          <w:szCs w:val="36"/>
          <w:lang w:eastAsia="ru-RU"/>
          <w14:ligatures w14:val="none"/>
        </w:rPr>
      </w:pPr>
      <w:r w:rsidRPr="00506835">
        <w:rPr>
          <w:rFonts w:ascii="Raleway" w:eastAsia="Times New Roman" w:hAnsi="Raleway" w:cs="Times New Roman"/>
          <w:b/>
          <w:bCs/>
          <w:color w:val="000000"/>
          <w:kern w:val="0"/>
          <w:sz w:val="36"/>
          <w:szCs w:val="36"/>
          <w:lang w:eastAsia="ru-RU"/>
          <w14:ligatures w14:val="none"/>
        </w:rPr>
        <w:t>10. ЗАКЛЮЧИТЕЛЬНЫЕ ПОЛОЖЕНИЯ</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10.1. Договор, его заключение и исполнение регулируется действующим законодательством Российской Федерации. Все вопросы, не урегулированные Договором в соответствии с настоящей Офертой или урегулированные не полностью, регулируются в соответствии с материальным правом Российской Федерации.</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10.2. Споры по Оферте и/или Договору, а также заявления о вынесении судебных приказов подлежат рассмотрению в суде по месту нахождения Исполнителя.</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 xml:space="preserve">10.3. Стороны согласились осуществлять все взаимодействие в рамках заключенных Договоров: согласование условий оказания услуг, согласование Макетов, направление уведомлений и прочее, </w:t>
      </w:r>
      <w:r w:rsidRPr="00506835">
        <w:rPr>
          <w:rFonts w:ascii="Raleway" w:eastAsia="Times New Roman" w:hAnsi="Raleway" w:cs="Times New Roman"/>
          <w:color w:val="000000"/>
          <w:kern w:val="0"/>
          <w:sz w:val="27"/>
          <w:szCs w:val="27"/>
          <w:lang w:eastAsia="ru-RU"/>
          <w14:ligatures w14:val="none"/>
        </w:rPr>
        <w:lastRenderedPageBreak/>
        <w:t>посредством электронной почты, Стороны признают их юридическую значимость. Стороны согласились, что электронной почтой Заказчика считается та, которая указана в Личном кабинете, электронной почтой Исполнителя — любая электронная почта, принадлежащая домену kedu.ru.</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10.4. Заказчик соглашается получать на электронный адрес, указанный в Личном кабинете, информационные электронные сообщения (далее “Уведомления”) на нижеследующих условиях:</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10.4.1. Исполнитель может использовать Уведомления для информирования Заказчика о ходе исполнения заключенного Договора, его изменении или досрочном прекращении, изменениях на Сайте, а также о проводимых партнерами Исполнителя, Исполнителем акциях, скидках, новых рекламных возможностях на Сайте.</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10.4.2. Исполнитель вправе сопровождать Уведомления рекламными сообщениями от третьих лиц.</w:t>
      </w:r>
      <w:r w:rsidRPr="00506835">
        <w:rPr>
          <w:rFonts w:ascii="Raleway" w:eastAsia="Times New Roman" w:hAnsi="Raleway" w:cs="Times New Roman"/>
          <w:color w:val="000000"/>
          <w:kern w:val="0"/>
          <w:sz w:val="27"/>
          <w:szCs w:val="27"/>
          <w:lang w:eastAsia="ru-RU"/>
          <w14:ligatures w14:val="none"/>
        </w:rPr>
        <w:br/>
      </w:r>
      <w:r w:rsidRPr="00506835">
        <w:rPr>
          <w:rFonts w:ascii="Raleway" w:eastAsia="Times New Roman" w:hAnsi="Raleway" w:cs="Times New Roman"/>
          <w:color w:val="000000"/>
          <w:kern w:val="0"/>
          <w:sz w:val="27"/>
          <w:szCs w:val="27"/>
          <w:lang w:eastAsia="ru-RU"/>
          <w14:ligatures w14:val="none"/>
        </w:rPr>
        <w:br/>
        <w:t>10.5. Заключая Договор, Заказчик свободно, по своей воле и в своем интересе дает согласие на обработку персональных данных, указываемых при регистрации и/или авторизации в Личном кабинете, включая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исполнения настоящего Договора. Согласие Заказчика включает в себя, в том числе, согласие на то, что в случае неисполнения или ненадлежащего исполнения обязательств Заказчиком, Исполнитель вправе передать персональные данные любым третьим лицам для взыскания с Заказчика задолженности, договорной неустойки, законных процентов, убытков, процентов за пользование чужими денежными средствами и иных денежных средств независимо от типа заключаемого с такими третьими лицами договора.</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lastRenderedPageBreak/>
        <w:t>Согласие Заказчика действительно в пределах срока действия Договора и в течение 5 (пяти) лет после прекращения его действия.</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Согласие может быть отозвано Заказчиком посредством направления соответствующего письменного заявления в адрес Исполнителя.</w:t>
      </w:r>
    </w:p>
    <w:p w:rsidR="00506835" w:rsidRPr="00506835" w:rsidRDefault="00506835" w:rsidP="00506835">
      <w:pPr>
        <w:spacing w:after="180"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10.6. Положения законодательства о защите прав потребителей не подлежат применению к отношениям Сторон по Договору.</w:t>
      </w:r>
      <w:r w:rsidRPr="00506835">
        <w:rPr>
          <w:rFonts w:ascii="Raleway" w:eastAsia="Times New Roman" w:hAnsi="Raleway" w:cs="Times New Roman"/>
          <w:color w:val="000000"/>
          <w:kern w:val="0"/>
          <w:sz w:val="27"/>
          <w:szCs w:val="27"/>
          <w:lang w:eastAsia="ru-RU"/>
          <w14:ligatures w14:val="none"/>
        </w:rPr>
        <w:br/>
      </w:r>
      <w:r w:rsidRPr="00506835">
        <w:rPr>
          <w:rFonts w:ascii="Raleway" w:eastAsia="Times New Roman" w:hAnsi="Raleway" w:cs="Times New Roman"/>
          <w:color w:val="000000"/>
          <w:kern w:val="0"/>
          <w:sz w:val="27"/>
          <w:szCs w:val="27"/>
          <w:lang w:eastAsia="ru-RU"/>
          <w14:ligatures w14:val="none"/>
        </w:rPr>
        <w:br/>
        <w:t>10.7. Если какое-то из положений Оферты будет признано недействительным, то законность / действительность ее остальных положений от этого не утрачивается.</w:t>
      </w:r>
    </w:p>
    <w:p w:rsidR="00506835" w:rsidRPr="00506835" w:rsidRDefault="00506835" w:rsidP="00506835">
      <w:pPr>
        <w:spacing w:line="405" w:lineRule="atLeast"/>
        <w:textAlignment w:val="baseline"/>
        <w:rPr>
          <w:rFonts w:ascii="Raleway" w:eastAsia="Times New Roman" w:hAnsi="Raleway" w:cs="Times New Roman"/>
          <w:color w:val="000000"/>
          <w:kern w:val="0"/>
          <w:sz w:val="27"/>
          <w:szCs w:val="27"/>
          <w:lang w:eastAsia="ru-RU"/>
          <w14:ligatures w14:val="none"/>
        </w:rPr>
      </w:pPr>
      <w:r w:rsidRPr="00506835">
        <w:rPr>
          <w:rFonts w:ascii="Raleway" w:eastAsia="Times New Roman" w:hAnsi="Raleway" w:cs="Times New Roman"/>
          <w:color w:val="000000"/>
          <w:kern w:val="0"/>
          <w:sz w:val="27"/>
          <w:szCs w:val="27"/>
          <w:lang w:eastAsia="ru-RU"/>
          <w14:ligatures w14:val="none"/>
        </w:rPr>
        <w:t>10.8. Действующая редакция Оферты размещена на Сайте: </w:t>
      </w:r>
      <w:hyperlink r:id="rId19" w:history="1">
        <w:r w:rsidRPr="00506835">
          <w:rPr>
            <w:rFonts w:ascii="Raleway" w:eastAsia="Times New Roman" w:hAnsi="Raleway" w:cs="Times New Roman"/>
            <w:color w:val="0084FD"/>
            <w:kern w:val="0"/>
            <w:sz w:val="27"/>
            <w:szCs w:val="27"/>
            <w:u w:val="single"/>
            <w:bdr w:val="none" w:sz="0" w:space="0" w:color="auto" w:frame="1"/>
            <w:lang w:eastAsia="ru-RU"/>
            <w14:ligatures w14:val="none"/>
          </w:rPr>
          <w:t>https://kedu.ru/support/offer/</w:t>
        </w:r>
      </w:hyperlink>
      <w:r w:rsidRPr="00506835">
        <w:rPr>
          <w:rFonts w:ascii="Raleway" w:eastAsia="Times New Roman" w:hAnsi="Raleway" w:cs="Times New Roman"/>
          <w:color w:val="000000"/>
          <w:kern w:val="0"/>
          <w:sz w:val="27"/>
          <w:szCs w:val="27"/>
          <w:lang w:eastAsia="ru-RU"/>
          <w14:ligatures w14:val="none"/>
        </w:rPr>
        <w:t>.</w:t>
      </w:r>
    </w:p>
    <w:p w:rsidR="00506835" w:rsidRPr="00506835" w:rsidRDefault="00506835" w:rsidP="00506835">
      <w:pPr>
        <w:rPr>
          <w:rFonts w:ascii="Times New Roman" w:eastAsia="Times New Roman" w:hAnsi="Times New Roman" w:cs="Times New Roman"/>
          <w:kern w:val="0"/>
          <w:lang w:eastAsia="ru-RU"/>
          <w14:ligatures w14:val="none"/>
        </w:rPr>
      </w:pPr>
    </w:p>
    <w:p w:rsidR="006A330B" w:rsidRDefault="006A330B"/>
    <w:sectPr w:rsidR="006A33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50804"/>
    <w:multiLevelType w:val="multilevel"/>
    <w:tmpl w:val="6BAA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005643"/>
    <w:multiLevelType w:val="multilevel"/>
    <w:tmpl w:val="3DC8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D51795"/>
    <w:multiLevelType w:val="multilevel"/>
    <w:tmpl w:val="E372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9A09BF"/>
    <w:multiLevelType w:val="multilevel"/>
    <w:tmpl w:val="0714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AD3D75"/>
    <w:multiLevelType w:val="multilevel"/>
    <w:tmpl w:val="D9DE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E23AFF"/>
    <w:multiLevelType w:val="multilevel"/>
    <w:tmpl w:val="338C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4A0369"/>
    <w:multiLevelType w:val="multilevel"/>
    <w:tmpl w:val="187E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427522"/>
    <w:multiLevelType w:val="multilevel"/>
    <w:tmpl w:val="F822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2D2491"/>
    <w:multiLevelType w:val="multilevel"/>
    <w:tmpl w:val="25A6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EA4E3F"/>
    <w:multiLevelType w:val="multilevel"/>
    <w:tmpl w:val="2F72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E601A9"/>
    <w:multiLevelType w:val="multilevel"/>
    <w:tmpl w:val="A80C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0C3563"/>
    <w:multiLevelType w:val="multilevel"/>
    <w:tmpl w:val="A6CE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7443286">
    <w:abstractNumId w:val="10"/>
  </w:num>
  <w:num w:numId="2" w16cid:durableId="2120636539">
    <w:abstractNumId w:val="0"/>
  </w:num>
  <w:num w:numId="3" w16cid:durableId="1132867323">
    <w:abstractNumId w:val="5"/>
  </w:num>
  <w:num w:numId="4" w16cid:durableId="253713596">
    <w:abstractNumId w:val="11"/>
  </w:num>
  <w:num w:numId="5" w16cid:durableId="1031494059">
    <w:abstractNumId w:val="7"/>
  </w:num>
  <w:num w:numId="6" w16cid:durableId="947083978">
    <w:abstractNumId w:val="4"/>
  </w:num>
  <w:num w:numId="7" w16cid:durableId="1805124822">
    <w:abstractNumId w:val="6"/>
  </w:num>
  <w:num w:numId="8" w16cid:durableId="2101560958">
    <w:abstractNumId w:val="3"/>
  </w:num>
  <w:num w:numId="9" w16cid:durableId="1477187332">
    <w:abstractNumId w:val="2"/>
  </w:num>
  <w:num w:numId="10" w16cid:durableId="1263950125">
    <w:abstractNumId w:val="1"/>
  </w:num>
  <w:num w:numId="11" w16cid:durableId="614483387">
    <w:abstractNumId w:val="8"/>
  </w:num>
  <w:num w:numId="12" w16cid:durableId="9610314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35"/>
    <w:rsid w:val="0038685E"/>
    <w:rsid w:val="00506835"/>
    <w:rsid w:val="006A330B"/>
    <w:rsid w:val="00C02CCA"/>
    <w:rsid w:val="00CC6B9E"/>
    <w:rsid w:val="00E92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A2498EC-5B2E-B545-AEC0-B7D8D11C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68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5068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50683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0683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0683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0683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06835"/>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06835"/>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0683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83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50683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50683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0683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0683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0683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06835"/>
    <w:rPr>
      <w:rFonts w:eastAsiaTheme="majorEastAsia" w:cstheme="majorBidi"/>
      <w:color w:val="595959" w:themeColor="text1" w:themeTint="A6"/>
    </w:rPr>
  </w:style>
  <w:style w:type="character" w:customStyle="1" w:styleId="80">
    <w:name w:val="Заголовок 8 Знак"/>
    <w:basedOn w:val="a0"/>
    <w:link w:val="8"/>
    <w:uiPriority w:val="9"/>
    <w:semiHidden/>
    <w:rsid w:val="0050683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06835"/>
    <w:rPr>
      <w:rFonts w:eastAsiaTheme="majorEastAsia" w:cstheme="majorBidi"/>
      <w:color w:val="272727" w:themeColor="text1" w:themeTint="D8"/>
    </w:rPr>
  </w:style>
  <w:style w:type="paragraph" w:styleId="a3">
    <w:name w:val="Title"/>
    <w:basedOn w:val="a"/>
    <w:next w:val="a"/>
    <w:link w:val="a4"/>
    <w:uiPriority w:val="10"/>
    <w:qFormat/>
    <w:rsid w:val="0050683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068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835"/>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0683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06835"/>
    <w:pPr>
      <w:spacing w:before="160" w:after="160"/>
      <w:jc w:val="center"/>
    </w:pPr>
    <w:rPr>
      <w:i/>
      <w:iCs/>
      <w:color w:val="404040" w:themeColor="text1" w:themeTint="BF"/>
    </w:rPr>
  </w:style>
  <w:style w:type="character" w:customStyle="1" w:styleId="22">
    <w:name w:val="Цитата 2 Знак"/>
    <w:basedOn w:val="a0"/>
    <w:link w:val="21"/>
    <w:uiPriority w:val="29"/>
    <w:rsid w:val="00506835"/>
    <w:rPr>
      <w:i/>
      <w:iCs/>
      <w:color w:val="404040" w:themeColor="text1" w:themeTint="BF"/>
    </w:rPr>
  </w:style>
  <w:style w:type="paragraph" w:styleId="a7">
    <w:name w:val="List Paragraph"/>
    <w:basedOn w:val="a"/>
    <w:uiPriority w:val="34"/>
    <w:qFormat/>
    <w:rsid w:val="00506835"/>
    <w:pPr>
      <w:ind w:left="720"/>
      <w:contextualSpacing/>
    </w:pPr>
  </w:style>
  <w:style w:type="character" w:styleId="a8">
    <w:name w:val="Intense Emphasis"/>
    <w:basedOn w:val="a0"/>
    <w:uiPriority w:val="21"/>
    <w:qFormat/>
    <w:rsid w:val="00506835"/>
    <w:rPr>
      <w:i/>
      <w:iCs/>
      <w:color w:val="2F5496" w:themeColor="accent1" w:themeShade="BF"/>
    </w:rPr>
  </w:style>
  <w:style w:type="paragraph" w:styleId="a9">
    <w:name w:val="Intense Quote"/>
    <w:basedOn w:val="a"/>
    <w:next w:val="a"/>
    <w:link w:val="aa"/>
    <w:uiPriority w:val="30"/>
    <w:qFormat/>
    <w:rsid w:val="005068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06835"/>
    <w:rPr>
      <w:i/>
      <w:iCs/>
      <w:color w:val="2F5496" w:themeColor="accent1" w:themeShade="BF"/>
    </w:rPr>
  </w:style>
  <w:style w:type="character" w:styleId="ab">
    <w:name w:val="Intense Reference"/>
    <w:basedOn w:val="a0"/>
    <w:uiPriority w:val="32"/>
    <w:qFormat/>
    <w:rsid w:val="00506835"/>
    <w:rPr>
      <w:b/>
      <w:bCs/>
      <w:smallCaps/>
      <w:color w:val="2F5496" w:themeColor="accent1" w:themeShade="BF"/>
      <w:spacing w:val="5"/>
    </w:rPr>
  </w:style>
  <w:style w:type="paragraph" w:styleId="ac">
    <w:name w:val="Normal (Web)"/>
    <w:basedOn w:val="a"/>
    <w:uiPriority w:val="99"/>
    <w:semiHidden/>
    <w:unhideWhenUsed/>
    <w:rsid w:val="00506835"/>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d">
    <w:name w:val="Hyperlink"/>
    <w:basedOn w:val="a0"/>
    <w:uiPriority w:val="99"/>
    <w:semiHidden/>
    <w:unhideWhenUsed/>
    <w:rsid w:val="005068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30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du.ru/" TargetMode="External"/><Relationship Id="rId13" Type="http://schemas.openxmlformats.org/officeDocument/2006/relationships/hyperlink" Target="https://kedu.ru/redirect.php?link=https%3A%2F%2Fru.wikipedia.org%2Fwiki%2F%25D0%2597%25D0%25BD%25D0%25B0%25D0%25BD%25D0%25B8%25D1%258F&amp;h=b6359d0b8fe92b1da7bdf764b8771863" TargetMode="External"/><Relationship Id="rId18" Type="http://schemas.openxmlformats.org/officeDocument/2006/relationships/hyperlink" Target="mailto:adv@kedu.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kedu.ru/" TargetMode="External"/><Relationship Id="rId12" Type="http://schemas.openxmlformats.org/officeDocument/2006/relationships/hyperlink" Target="https://kedu.ru/" TargetMode="External"/><Relationship Id="rId17" Type="http://schemas.openxmlformats.org/officeDocument/2006/relationships/hyperlink" Target="https://kedu.ru/price/" TargetMode="External"/><Relationship Id="rId2" Type="http://schemas.openxmlformats.org/officeDocument/2006/relationships/styles" Target="styles.xml"/><Relationship Id="rId16" Type="http://schemas.openxmlformats.org/officeDocument/2006/relationships/hyperlink" Target="https://kedu.ru/support/polic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kedu.ru/redirect.php?link=https%3A%2F%2Fru.wikipedia.org%2Fwiki%2F%25D0%25AE%25D1%2580%25D0%25B8%25D0%25B4%25D0%25B8%25D1%2587%25D0%25B5%25D1%2581%25D0%25BA%25D0%25BE%25D0%25B5_%25D0%25BB%25D0%25B8%25D1%2586%25D0%25BE&amp;h=3e908cef239b115724e1fc351e95414d" TargetMode="External"/><Relationship Id="rId11" Type="http://schemas.openxmlformats.org/officeDocument/2006/relationships/hyperlink" Target="https://kedu.ru/" TargetMode="External"/><Relationship Id="rId5" Type="http://schemas.openxmlformats.org/officeDocument/2006/relationships/hyperlink" Target="https://kedu.ru/redirect.php?link=https%3A%2F%2Fru.wikipedia.org%2Fwiki%2F%25D0%25A4%25D0%25B8%25D0%25B7%25D0%25B8%25D1%2587%25D0%25B5%25D1%2581%25D0%25BA%25D0%25BE%25D0%25B5_%25D0%25BB%25D0%25B8%25D1%2586%25D0%25BE&amp;h=00adfedc8bf4148ca09a586693a3912d" TargetMode="External"/><Relationship Id="rId15" Type="http://schemas.openxmlformats.org/officeDocument/2006/relationships/hyperlink" Target="https://kedu.ru/support/terms/" TargetMode="External"/><Relationship Id="rId10" Type="http://schemas.openxmlformats.org/officeDocument/2006/relationships/hyperlink" Target="https://kedu.ru/" TargetMode="External"/><Relationship Id="rId19" Type="http://schemas.openxmlformats.org/officeDocument/2006/relationships/hyperlink" Target="https://kedu.ru/support/offer/" TargetMode="External"/><Relationship Id="rId4" Type="http://schemas.openxmlformats.org/officeDocument/2006/relationships/webSettings" Target="webSettings.xml"/><Relationship Id="rId9" Type="http://schemas.openxmlformats.org/officeDocument/2006/relationships/hyperlink" Target="https://kedu.ru/" TargetMode="External"/><Relationship Id="rId14" Type="http://schemas.openxmlformats.org/officeDocument/2006/relationships/hyperlink" Target="https://kedu.ru/redirect.php?link=https%3A%2F%2Fru.wikipedia.org%2Fwiki%2F%25D0%259D%25D0%25B0%25D0%25B2%25D1%258B%25D0%25BA&amp;h=2972df050ca35a2fe821b22417321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8411</Words>
  <Characters>47948</Characters>
  <Application>Microsoft Office Word</Application>
  <DocSecurity>0</DocSecurity>
  <Lines>399</Lines>
  <Paragraphs>112</Paragraphs>
  <ScaleCrop>false</ScaleCrop>
  <Company/>
  <LinksUpToDate>false</LinksUpToDate>
  <CharactersWithSpaces>56247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Галюша</dc:creator>
  <cp:keywords/>
  <dc:description/>
  <cp:lastModifiedBy>Галюша</cp:lastModifiedBy>
  <cp:revision>1</cp:revision>
  <dcterms:created xsi:type="dcterms:W3CDTF">2025-04-17T07:41:00Z</dcterms:created>
  <dcterms:modified xsi:type="dcterms:W3CDTF">2025-04-17T07:42:00Z</dcterms:modified>
</cp:coreProperties>
</file>